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685C" w14:textId="77777777" w:rsidR="00153DA6" w:rsidRDefault="0054111E" w:rsidP="0054111E">
      <w:pPr>
        <w:pStyle w:val="BodyText"/>
        <w:rPr>
          <w:sz w:val="44"/>
        </w:rPr>
      </w:pPr>
      <w:r>
        <w:rPr>
          <w:noProof/>
          <w:lang w:bidi="ar-SA"/>
        </w:rPr>
        <mc:AlternateContent>
          <mc:Choice Requires="wps">
            <w:drawing>
              <wp:anchor distT="0" distB="0" distL="114300" distR="114300" simplePos="0" relativeHeight="251455488" behindDoc="1" locked="0" layoutInCell="1" allowOverlap="1" wp14:anchorId="48860022" wp14:editId="57BFF94F">
                <wp:simplePos x="0" y="0"/>
                <wp:positionH relativeFrom="page">
                  <wp:posOffset>0</wp:posOffset>
                </wp:positionH>
                <wp:positionV relativeFrom="page">
                  <wp:posOffset>1245870</wp:posOffset>
                </wp:positionV>
                <wp:extent cx="77628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line">
                          <a:avLst/>
                        </a:prstGeom>
                        <a:noFill/>
                        <a:ln w="19050">
                          <a:solidFill>
                            <a:srgbClr val="0020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5543" id="Line 5"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98.1pt" to="611.2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DnHwIAAEMEAAAOAAAAZHJzL2Uyb0RvYy54bWysU02P2jAQvVfqf7ByhyQ0fEWEVZVAL7RF&#10;2u0PMLZDrDq2ZRsCqvrfO3YIWtrLatWLM87MvHkz87x6urQCnZmxXMkiSsdJhJgkinJ5LKIfL9vR&#10;IkLWYUmxUJIV0ZXZ6Gn98cOq0zmbqEYJygwCEGnzThdR45zO49iShrXYjpVmEpy1Mi12cDXHmBrc&#10;AXor4kmSzOJOGaqNIsxa+Fv1zmgd8OuaEfe9ri1zSBQRcHPhNOE8+DNer3B+NFg3nNxo4HewaDGX&#10;UPQOVWGH0cnwf6BaToyyqnZjotpY1TUnLPQA3aTJX908N1iz0AsMx+r7mOz/gyXfznuDOIXdwXgk&#10;bmFHOy4ZmvrRdNrmEFHKvfHNkYt81jtFflokVdlgeWSB4stVQ1rqM+KHFH+xGgocuq+KQgw+ORXm&#10;dKlN6yFhAugS1nG9r4NdHCLwcz6fTRbzaYTI4ItxPiRqY90XplrkjSISwDkA4/POOk8E50OIryPV&#10;lgsRti0k6oDtMpkmIcMqwan3+jhrjodSGHTGXjDJJJkFjQDaQ5iHrrBt+rjg6qVk1EnSUKZhmG5u&#10;tsNc9DYACekLQZNA9Gb1Uvm1TJabxWaRjbLJbDPKkqoafd6W2Wi2TefT6lNVllX623NOs7zhlDLp&#10;aQ+yTbO3yeL2gHrB3YV7H1D8iB4mCWSHbyAdtuwX20vkoOh1b4btg1JD8O1V+afw+g7267e//gMA&#10;AP//AwBQSwMEFAAGAAgAAAAhAOpZw0XcAAAACQEAAA8AAABkcnMvZG93bnJldi54bWxMj81OwzAQ&#10;hO9IvIO1SNyoU0sECHGqip8DB6q29AHceBtbjdeR7bTh7XElJDjuzGj2m3oxuZ6dMETrScJ8VgBD&#10;ar221EnYfb3fPQKLSZFWvSeU8I0RFs31Va0q7c+0wdM2dSyXUKyUBJPSUHEeW4NOxZkfkLJ38MGp&#10;lM/QcR3UOZe7nouiKLlTlvIHowZ8Mdget6OT8FqOH2+rZdGGjV2pozV6t374lPL2Zlo+A0s4pb8w&#10;XPAzOjSZae9H0pH1EvKQlNWnUgC72EKIe2D7X4k3Nf+/oPkBAAD//wMAUEsBAi0AFAAGAAgAAAAh&#10;ALaDOJL+AAAA4QEAABMAAAAAAAAAAAAAAAAAAAAAAFtDb250ZW50X1R5cGVzXS54bWxQSwECLQAU&#10;AAYACAAAACEAOP0h/9YAAACUAQAACwAAAAAAAAAAAAAAAAAvAQAAX3JlbHMvLnJlbHNQSwECLQAU&#10;AAYACAAAACEA+KMw5x8CAABDBAAADgAAAAAAAAAAAAAAAAAuAgAAZHJzL2Uyb0RvYy54bWxQSwEC&#10;LQAUAAYACAAAACEA6lnDRdwAAAAJAQAADwAAAAAAAAAAAAAAAAB5BAAAZHJzL2Rvd25yZXYueG1s&#10;UEsFBgAAAAAEAAQA8wAAAIIFAAAAAA==&#10;" strokecolor="#002060" strokeweight="1.5pt">
                <w10:wrap anchorx="page" anchory="page"/>
              </v:line>
            </w:pict>
          </mc:Fallback>
        </mc:AlternateContent>
      </w:r>
      <w:r w:rsidR="00B515E1">
        <w:rPr>
          <w:noProof/>
          <w:lang w:bidi="ar-SA"/>
        </w:rPr>
        <w:drawing>
          <wp:anchor distT="0" distB="0" distL="0" distR="0" simplePos="0" relativeHeight="251660288" behindDoc="0" locked="0" layoutInCell="1" allowOverlap="1" wp14:anchorId="7ACC272F" wp14:editId="05082DF7">
            <wp:simplePos x="0" y="0"/>
            <wp:positionH relativeFrom="page">
              <wp:posOffset>6276973</wp:posOffset>
            </wp:positionH>
            <wp:positionV relativeFrom="paragraph">
              <wp:posOffset>-416340</wp:posOffset>
            </wp:positionV>
            <wp:extent cx="914399" cy="914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399" cy="914399"/>
                    </a:xfrm>
                    <a:prstGeom prst="rect">
                      <a:avLst/>
                    </a:prstGeom>
                  </pic:spPr>
                </pic:pic>
              </a:graphicData>
            </a:graphic>
          </wp:anchor>
        </w:drawing>
      </w:r>
      <w:bookmarkStart w:id="0" w:name="_Serves_arrest_warrants,_criminal_summo"/>
      <w:bookmarkEnd w:id="0"/>
      <w:r w:rsidR="00B515E1">
        <w:rPr>
          <w:color w:val="002060"/>
          <w:sz w:val="44"/>
        </w:rPr>
        <w:t>City of Westminster, MD</w:t>
      </w:r>
    </w:p>
    <w:p w14:paraId="10236C9D" w14:textId="77777777" w:rsidR="00153DA6" w:rsidRDefault="00B515E1">
      <w:pPr>
        <w:spacing w:line="390" w:lineRule="exact"/>
        <w:ind w:left="220"/>
        <w:rPr>
          <w:sz w:val="32"/>
        </w:rPr>
      </w:pPr>
      <w:r>
        <w:rPr>
          <w:sz w:val="32"/>
        </w:rPr>
        <w:t>JOB DESCRIPTION</w:t>
      </w:r>
    </w:p>
    <w:p w14:paraId="3A0A78AF" w14:textId="77777777" w:rsidR="00153DA6" w:rsidRDefault="00153DA6">
      <w:pPr>
        <w:pStyle w:val="BodyText"/>
        <w:rPr>
          <w:sz w:val="20"/>
        </w:rPr>
      </w:pPr>
    </w:p>
    <w:p w14:paraId="3EC4AD83" w14:textId="77777777" w:rsidR="00153DA6" w:rsidRDefault="00153DA6">
      <w:pPr>
        <w:pStyle w:val="BodyText"/>
        <w:spacing w:before="10"/>
        <w:rPr>
          <w:sz w:val="17"/>
        </w:rPr>
      </w:pPr>
    </w:p>
    <w:p w14:paraId="1A414F90" w14:textId="77777777" w:rsidR="00153DA6" w:rsidRDefault="00B515E1">
      <w:pPr>
        <w:spacing w:before="59"/>
        <w:ind w:left="219" w:right="156"/>
        <w:jc w:val="both"/>
        <w:rPr>
          <w:i/>
          <w:sz w:val="20"/>
        </w:rPr>
      </w:pPr>
      <w:r>
        <w:rPr>
          <w:i/>
          <w:sz w:val="20"/>
        </w:rPr>
        <w:t>To perform this job successfully, an individual must be able to perform the essential job functions satisfactorily. Reasonable accommodations may be made to enable individuals with disabilities to perform the primary job functions herein described. Since every duty associated with this position may not be described herein, employees may be required to perform duties not specifically spelled out in the job description, but which may be reasonably considered to be incidental in the performing of their duties just as though they were actually written in this job description.</w:t>
      </w:r>
    </w:p>
    <w:p w14:paraId="5695FA0A" w14:textId="77777777" w:rsidR="00153DA6" w:rsidRDefault="0054111E">
      <w:pPr>
        <w:pStyle w:val="BodyText"/>
        <w:spacing w:before="2"/>
        <w:rPr>
          <w:i/>
          <w:sz w:val="26"/>
        </w:rPr>
      </w:pPr>
      <w:r>
        <w:rPr>
          <w:noProof/>
          <w:lang w:bidi="ar-SA"/>
        </w:rPr>
        <mc:AlternateContent>
          <mc:Choice Requires="wps">
            <w:drawing>
              <wp:anchor distT="0" distB="0" distL="0" distR="0" simplePos="0" relativeHeight="251658240" behindDoc="1" locked="0" layoutInCell="1" allowOverlap="1" wp14:anchorId="25D801D2" wp14:editId="6ACAABC1">
                <wp:simplePos x="0" y="0"/>
                <wp:positionH relativeFrom="page">
                  <wp:posOffset>614045</wp:posOffset>
                </wp:positionH>
                <wp:positionV relativeFrom="paragraph">
                  <wp:posOffset>231140</wp:posOffset>
                </wp:positionV>
                <wp:extent cx="6612890" cy="28067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806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7B3DB9" w14:textId="1E414053" w:rsidR="00153DA6" w:rsidRDefault="0011149E" w:rsidP="004E7D5F">
                            <w:pPr>
                              <w:tabs>
                                <w:tab w:val="left" w:pos="7380"/>
                              </w:tabs>
                              <w:spacing w:before="21"/>
                              <w:ind w:left="2160" w:right="3024"/>
                              <w:jc w:val="center"/>
                              <w:rPr>
                                <w:b/>
                                <w:sz w:val="32"/>
                              </w:rPr>
                            </w:pPr>
                            <w:r>
                              <w:rPr>
                                <w:b/>
                                <w:sz w:val="32"/>
                              </w:rPr>
                              <w:t>Patrol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01D2" id="_x0000_t202" coordsize="21600,21600" o:spt="202" path="m,l,21600r21600,l21600,xe">
                <v:stroke joinstyle="miter"/>
                <v:path gradientshapeok="t" o:connecttype="rect"/>
              </v:shapetype>
              <v:shape id="Text Box 4" o:spid="_x0000_s1026" type="#_x0000_t202" style="position:absolute;margin-left:48.35pt;margin-top:18.2pt;width:520.7pt;height:2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qnEgIAAAsEAAAOAAAAZHJzL2Uyb0RvYy54bWysU01v2zAMvQ/YfxB0X5zkkKV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iub5hl2Lfcj1fvc1bKaC8ZHsK8YPGXiSjksRLzehweggxdQPlJSQVc3hvrM2LtU4MXGF+&#10;s5rmQmvq5ExhgdrDzpI4QZJG/vJo7HkZlpD3ELopLrsm0fQmsnKt6Su5vmZDmWh67+pcPoKxk80t&#10;WnfmLVE1kRbHw8iBib8D1k/MIOGkUH5RbHRIv6QYWJ2VDD+PQFoK+9HxFpKULwZdjMPFAKc4tZJR&#10;isncxUnyR0+m7Rh52rPDO95UYzKJz12c+2TFZW7PryNJ+uU9Rz2/4e1vAAAA//8DAFBLAwQUAAYA&#10;CAAAACEAmjfOXN4AAAAJAQAADwAAAGRycy9kb3ducmV2LnhtbEyPQU+DQBSE7yb+h80z8WYXWkFE&#10;Hk1j2osHE2p/wJZ9Ai37lrDbgv/e7UmPk5nMfFOsZ9OLK42us4wQLyIQxLXVHTcIh6/dUwbCecVa&#10;9ZYJ4YccrMv7u0Ll2k5c0XXvGxFK2OUKofV+yKV0dUtGuYUdiIP3bUejfJBjI/WoplBuermMolQa&#10;1XFYaNVA7y3V5/3FIFB16qzdZVM1+Obw4bZJsv1MEB8f5s0bCE+z/wvDDT+gQxmYjvbC2oke4TV9&#10;CUmEVfoM4ubHqywGcUTIohRkWcj/D8pfAAAA//8DAFBLAQItABQABgAIAAAAIQC2gziS/gAAAOEB&#10;AAATAAAAAAAAAAAAAAAAAAAAAABbQ29udGVudF9UeXBlc10ueG1sUEsBAi0AFAAGAAgAAAAhADj9&#10;If/WAAAAlAEAAAsAAAAAAAAAAAAAAAAALwEAAF9yZWxzLy5yZWxzUEsBAi0AFAAGAAgAAAAhANeP&#10;uqcSAgAACwQAAA4AAAAAAAAAAAAAAAAALgIAAGRycy9lMm9Eb2MueG1sUEsBAi0AFAAGAAgAAAAh&#10;AJo3zlzeAAAACQEAAA8AAAAAAAAAAAAAAAAAbAQAAGRycy9kb3ducmV2LnhtbFBLBQYAAAAABAAE&#10;APMAAAB3BQAAAAA=&#10;" filled="f" strokeweight=".48pt">
                <v:textbox inset="0,0,0,0">
                  <w:txbxContent>
                    <w:p w14:paraId="147B3DB9" w14:textId="1E414053" w:rsidR="00153DA6" w:rsidRDefault="0011149E" w:rsidP="004E7D5F">
                      <w:pPr>
                        <w:tabs>
                          <w:tab w:val="left" w:pos="7380"/>
                        </w:tabs>
                        <w:spacing w:before="21"/>
                        <w:ind w:left="2160" w:right="3024"/>
                        <w:jc w:val="center"/>
                        <w:rPr>
                          <w:b/>
                          <w:sz w:val="32"/>
                        </w:rPr>
                      </w:pPr>
                      <w:r>
                        <w:rPr>
                          <w:b/>
                          <w:sz w:val="32"/>
                        </w:rPr>
                        <w:t>Patrol Officer</w:t>
                      </w:r>
                    </w:p>
                  </w:txbxContent>
                </v:textbox>
                <w10:wrap type="topAndBottom" anchorx="page"/>
              </v:shape>
            </w:pict>
          </mc:Fallback>
        </mc:AlternateContent>
      </w:r>
    </w:p>
    <w:p w14:paraId="52A62A59" w14:textId="77777777" w:rsidR="00153DA6" w:rsidRDefault="00153DA6">
      <w:pPr>
        <w:pStyle w:val="BodyText"/>
        <w:spacing w:before="10"/>
        <w:rPr>
          <w:i/>
        </w:rPr>
      </w:pPr>
    </w:p>
    <w:p w14:paraId="4BB37492" w14:textId="77777777" w:rsidR="00153DA6" w:rsidRDefault="00B515E1">
      <w:pPr>
        <w:pStyle w:val="Heading1"/>
        <w:tabs>
          <w:tab w:val="left" w:pos="2379"/>
        </w:tabs>
        <w:spacing w:before="51"/>
        <w:ind w:left="220"/>
      </w:pPr>
      <w:r>
        <w:t>Department:</w:t>
      </w:r>
      <w:r>
        <w:tab/>
        <w:t>Police -</w:t>
      </w:r>
      <w:r>
        <w:rPr>
          <w:spacing w:val="-1"/>
        </w:rPr>
        <w:t xml:space="preserve"> </w:t>
      </w:r>
      <w:r>
        <w:t>Sworn</w:t>
      </w:r>
    </w:p>
    <w:p w14:paraId="3E8BCF85" w14:textId="77777777" w:rsidR="00153DA6" w:rsidRDefault="00B515E1">
      <w:pPr>
        <w:tabs>
          <w:tab w:val="right" w:pos="2746"/>
        </w:tabs>
        <w:spacing w:before="120"/>
        <w:ind w:left="219"/>
        <w:rPr>
          <w:b/>
          <w:sz w:val="24"/>
        </w:rPr>
      </w:pPr>
      <w:r>
        <w:rPr>
          <w:b/>
          <w:sz w:val="24"/>
        </w:rPr>
        <w:t>Pay</w:t>
      </w:r>
      <w:r>
        <w:rPr>
          <w:b/>
          <w:spacing w:val="-1"/>
          <w:sz w:val="24"/>
        </w:rPr>
        <w:t xml:space="preserve"> </w:t>
      </w:r>
      <w:r>
        <w:rPr>
          <w:b/>
          <w:sz w:val="24"/>
        </w:rPr>
        <w:t>Grade:</w:t>
      </w:r>
      <w:r>
        <w:rPr>
          <w:b/>
          <w:sz w:val="24"/>
        </w:rPr>
        <w:tab/>
        <w:t>112</w:t>
      </w:r>
    </w:p>
    <w:p w14:paraId="14A4E9ED" w14:textId="77777777" w:rsidR="00153DA6" w:rsidRDefault="00B515E1">
      <w:pPr>
        <w:tabs>
          <w:tab w:val="left" w:pos="2379"/>
        </w:tabs>
        <w:spacing w:before="120"/>
        <w:ind w:left="220"/>
        <w:rPr>
          <w:b/>
          <w:sz w:val="24"/>
        </w:rPr>
      </w:pPr>
      <w:r>
        <w:rPr>
          <w:b/>
          <w:sz w:val="24"/>
        </w:rPr>
        <w:t>FLSA</w:t>
      </w:r>
      <w:r>
        <w:rPr>
          <w:b/>
          <w:spacing w:val="-1"/>
          <w:sz w:val="24"/>
        </w:rPr>
        <w:t xml:space="preserve"> </w:t>
      </w:r>
      <w:r>
        <w:rPr>
          <w:b/>
          <w:sz w:val="24"/>
        </w:rPr>
        <w:t>Status:</w:t>
      </w:r>
      <w:r>
        <w:rPr>
          <w:b/>
          <w:sz w:val="24"/>
        </w:rPr>
        <w:tab/>
        <w:t>Non-Exempt</w:t>
      </w:r>
    </w:p>
    <w:p w14:paraId="15AEDCF3" w14:textId="77777777" w:rsidR="00153DA6" w:rsidRDefault="00B515E1">
      <w:pPr>
        <w:tabs>
          <w:tab w:val="left" w:pos="2379"/>
        </w:tabs>
        <w:spacing w:before="120" w:line="338" w:lineRule="auto"/>
        <w:ind w:left="219" w:right="5725"/>
        <w:rPr>
          <w:b/>
          <w:sz w:val="24"/>
        </w:rPr>
      </w:pPr>
      <w:r>
        <w:rPr>
          <w:b/>
          <w:sz w:val="24"/>
        </w:rPr>
        <w:t>Position:</w:t>
      </w:r>
      <w:r>
        <w:rPr>
          <w:b/>
          <w:sz w:val="24"/>
        </w:rPr>
        <w:tab/>
        <w:t>301070 – Safety Sensitive Emergency</w:t>
      </w:r>
      <w:r>
        <w:rPr>
          <w:b/>
          <w:spacing w:val="-2"/>
          <w:sz w:val="24"/>
        </w:rPr>
        <w:t xml:space="preserve"> </w:t>
      </w:r>
      <w:r>
        <w:rPr>
          <w:b/>
          <w:sz w:val="24"/>
        </w:rPr>
        <w:t>Status:</w:t>
      </w:r>
      <w:r>
        <w:rPr>
          <w:b/>
          <w:sz w:val="24"/>
        </w:rPr>
        <w:tab/>
        <w:t>Essential*</w:t>
      </w:r>
    </w:p>
    <w:p w14:paraId="705F246D" w14:textId="77777777" w:rsidR="00153DA6" w:rsidRDefault="00B515E1" w:rsidP="004E7D5F">
      <w:pPr>
        <w:spacing w:before="1" w:after="120"/>
        <w:ind w:left="216" w:right="331"/>
        <w:rPr>
          <w:i/>
          <w:sz w:val="20"/>
        </w:rPr>
      </w:pPr>
      <w:r>
        <w:rPr>
          <w:i/>
          <w:sz w:val="20"/>
        </w:rPr>
        <w:t>*Essential employees must report to work as scheduled, and are required to stay at work for extended duty when City offices close due to inclement weather or other emergency situations.</w:t>
      </w:r>
    </w:p>
    <w:p w14:paraId="0D0554C0" w14:textId="77777777" w:rsidR="00153DA6" w:rsidRDefault="00B515E1">
      <w:pPr>
        <w:pStyle w:val="Heading2"/>
        <w:ind w:left="3649"/>
      </w:pPr>
      <w:r>
        <w:rPr>
          <w:u w:val="single"/>
        </w:rPr>
        <w:t>JOB SUMMARY</w:t>
      </w:r>
    </w:p>
    <w:p w14:paraId="2090F3A3" w14:textId="77777777" w:rsidR="00153DA6" w:rsidRDefault="00B515E1">
      <w:pPr>
        <w:pStyle w:val="BodyText"/>
        <w:spacing w:before="118"/>
        <w:ind w:left="220" w:right="333"/>
      </w:pPr>
      <w:r>
        <w:t>An employee in this position is responsible for performing a variety of police duties essential to the preservation of law and order in the City, ensuring public safety, controlling traffic, and responding to calls for service.</w:t>
      </w:r>
    </w:p>
    <w:p w14:paraId="73DF7C4B" w14:textId="77777777" w:rsidR="00153DA6" w:rsidRDefault="00153DA6">
      <w:pPr>
        <w:pStyle w:val="BodyText"/>
      </w:pPr>
    </w:p>
    <w:p w14:paraId="5FB03F68" w14:textId="77777777" w:rsidR="00153DA6" w:rsidRDefault="00153DA6">
      <w:pPr>
        <w:pStyle w:val="BodyText"/>
        <w:rPr>
          <w:sz w:val="24"/>
        </w:rPr>
      </w:pPr>
    </w:p>
    <w:p w14:paraId="077D63DC" w14:textId="77777777" w:rsidR="00153DA6" w:rsidRDefault="00B515E1">
      <w:pPr>
        <w:pStyle w:val="Heading2"/>
      </w:pPr>
      <w:r>
        <w:rPr>
          <w:u w:val="single"/>
        </w:rPr>
        <w:t>ESSENTIAL JOB FUNCTIONS</w:t>
      </w:r>
    </w:p>
    <w:p w14:paraId="706C91B0" w14:textId="77777777" w:rsidR="00153DA6" w:rsidRDefault="00153DA6">
      <w:pPr>
        <w:pStyle w:val="BodyText"/>
        <w:spacing w:before="9"/>
        <w:rPr>
          <w:b/>
          <w:sz w:val="19"/>
        </w:rPr>
      </w:pPr>
    </w:p>
    <w:p w14:paraId="101DF192" w14:textId="77777777" w:rsidR="00153DA6" w:rsidRDefault="00B515E1">
      <w:pPr>
        <w:pStyle w:val="ListParagraph"/>
        <w:numPr>
          <w:ilvl w:val="0"/>
          <w:numId w:val="1"/>
        </w:numPr>
        <w:tabs>
          <w:tab w:val="left" w:pos="580"/>
          <w:tab w:val="left" w:pos="581"/>
        </w:tabs>
        <w:ind w:right="341"/>
      </w:pPr>
      <w:bookmarkStart w:id="1" w:name="_Patrols_assigned_residential_and_comme"/>
      <w:bookmarkEnd w:id="1"/>
      <w:r>
        <w:t>Patrols assigned residential and commercial sections of the City via patrol car, bicycle, T3, or on foot to ensure preservation of law and</w:t>
      </w:r>
      <w:r>
        <w:rPr>
          <w:spacing w:val="-6"/>
        </w:rPr>
        <w:t xml:space="preserve"> </w:t>
      </w:r>
      <w:r>
        <w:t>order.</w:t>
      </w:r>
    </w:p>
    <w:p w14:paraId="67C91F6A" w14:textId="77777777" w:rsidR="00153DA6" w:rsidRDefault="00B515E1">
      <w:pPr>
        <w:pStyle w:val="ListParagraph"/>
        <w:numPr>
          <w:ilvl w:val="0"/>
          <w:numId w:val="1"/>
        </w:numPr>
        <w:tabs>
          <w:tab w:val="left" w:pos="580"/>
          <w:tab w:val="left" w:pos="581"/>
        </w:tabs>
        <w:spacing w:before="3" w:line="237" w:lineRule="auto"/>
        <w:ind w:right="337"/>
      </w:pPr>
      <w:bookmarkStart w:id="2" w:name="_Monitors_the_police_radio_and_other_el"/>
      <w:bookmarkEnd w:id="2"/>
      <w:r>
        <w:t>Monitors the police radio and other electronic communications and communicates in a positive and</w:t>
      </w:r>
      <w:bookmarkStart w:id="3" w:name="_Maintains_vigilance_for_infractions_of"/>
      <w:bookmarkEnd w:id="3"/>
      <w:r>
        <w:t xml:space="preserve"> professional</w:t>
      </w:r>
      <w:r>
        <w:rPr>
          <w:spacing w:val="-4"/>
        </w:rPr>
        <w:t xml:space="preserve"> </w:t>
      </w:r>
      <w:r>
        <w:t>manner.</w:t>
      </w:r>
    </w:p>
    <w:p w14:paraId="29C71A3F" w14:textId="77777777" w:rsidR="00153DA6" w:rsidRDefault="00B515E1">
      <w:pPr>
        <w:pStyle w:val="ListParagraph"/>
        <w:numPr>
          <w:ilvl w:val="0"/>
          <w:numId w:val="1"/>
        </w:numPr>
        <w:tabs>
          <w:tab w:val="left" w:pos="580"/>
          <w:tab w:val="left" w:pos="581"/>
        </w:tabs>
        <w:spacing w:before="2"/>
        <w:ind w:right="337"/>
      </w:pPr>
      <w:r>
        <w:t>Maintains vigilance for infractions of criminal and motor vehicle laws and for compliance with prescribed ordinances, employing appropriate measures to maintain the peace and to prevent criminal</w:t>
      </w:r>
      <w:r>
        <w:rPr>
          <w:spacing w:val="-18"/>
        </w:rPr>
        <w:t xml:space="preserve"> </w:t>
      </w:r>
      <w:r>
        <w:t>acts.</w:t>
      </w:r>
    </w:p>
    <w:p w14:paraId="5646BC93" w14:textId="77777777" w:rsidR="00153DA6" w:rsidRDefault="00B515E1">
      <w:pPr>
        <w:pStyle w:val="ListParagraph"/>
        <w:numPr>
          <w:ilvl w:val="0"/>
          <w:numId w:val="1"/>
        </w:numPr>
        <w:tabs>
          <w:tab w:val="left" w:pos="580"/>
          <w:tab w:val="left" w:pos="581"/>
        </w:tabs>
      </w:pPr>
      <w:bookmarkStart w:id="4" w:name="_Responds_to_and_handles_a_variety_of_c"/>
      <w:bookmarkEnd w:id="4"/>
      <w:r>
        <w:t>Responds to and handles a variety of calls for service in a thorough and appropriate</w:t>
      </w:r>
      <w:r>
        <w:rPr>
          <w:spacing w:val="-20"/>
        </w:rPr>
        <w:t xml:space="preserve"> </w:t>
      </w:r>
      <w:r>
        <w:t>manner.</w:t>
      </w:r>
    </w:p>
    <w:p w14:paraId="72BD3D7F" w14:textId="77777777" w:rsidR="00153DA6" w:rsidRDefault="00B515E1">
      <w:pPr>
        <w:pStyle w:val="ListParagraph"/>
        <w:numPr>
          <w:ilvl w:val="0"/>
          <w:numId w:val="1"/>
        </w:numPr>
        <w:tabs>
          <w:tab w:val="left" w:pos="580"/>
          <w:tab w:val="left" w:pos="581"/>
        </w:tabs>
        <w:spacing w:before="1"/>
        <w:ind w:right="333"/>
      </w:pPr>
      <w:bookmarkStart w:id="5" w:name="_Conducts_preliminary_and_follow-up_inv"/>
      <w:bookmarkEnd w:id="5"/>
      <w:r>
        <w:t>Conducts preliminary and follow-up investigations of reported crimes, traffic offenses and collisions, and</w:t>
      </w:r>
      <w:bookmarkStart w:id="6" w:name="_Collects_and_preserves_evidence,_both_"/>
      <w:bookmarkEnd w:id="6"/>
      <w:r>
        <w:t xml:space="preserve"> other municipal</w:t>
      </w:r>
      <w:r>
        <w:rPr>
          <w:spacing w:val="-5"/>
        </w:rPr>
        <w:t xml:space="preserve"> </w:t>
      </w:r>
      <w:r>
        <w:t>violations.</w:t>
      </w:r>
    </w:p>
    <w:p w14:paraId="60ED3921" w14:textId="77777777" w:rsidR="00153DA6" w:rsidRDefault="00B515E1">
      <w:pPr>
        <w:pStyle w:val="ListParagraph"/>
        <w:numPr>
          <w:ilvl w:val="0"/>
          <w:numId w:val="1"/>
        </w:numPr>
        <w:tabs>
          <w:tab w:val="left" w:pos="580"/>
          <w:tab w:val="left" w:pos="581"/>
        </w:tabs>
        <w:ind w:right="337"/>
      </w:pPr>
      <w:r>
        <w:t>Collects and preserves evidence, both photographic and physical, interviews witnesses and interrogates suspects, and notifies specialty units or divisions when</w:t>
      </w:r>
      <w:r>
        <w:rPr>
          <w:spacing w:val="-7"/>
        </w:rPr>
        <w:t xml:space="preserve"> </w:t>
      </w:r>
      <w:r>
        <w:t>appropriate.</w:t>
      </w:r>
    </w:p>
    <w:p w14:paraId="07B59AE8" w14:textId="77777777" w:rsidR="004E7D5F" w:rsidRDefault="004E7D5F">
      <w:pPr>
        <w:pStyle w:val="ListParagraph"/>
        <w:numPr>
          <w:ilvl w:val="0"/>
          <w:numId w:val="1"/>
        </w:numPr>
        <w:tabs>
          <w:tab w:val="left" w:pos="580"/>
          <w:tab w:val="left" w:pos="581"/>
        </w:tabs>
        <w:ind w:right="337"/>
      </w:pPr>
      <w:r>
        <w:t>Demonstrates appropriate care and handling of assigned canine.</w:t>
      </w:r>
    </w:p>
    <w:p w14:paraId="5D0469AE" w14:textId="77777777" w:rsidR="004E7D5F" w:rsidRDefault="004E7D5F">
      <w:pPr>
        <w:pStyle w:val="ListParagraph"/>
        <w:numPr>
          <w:ilvl w:val="0"/>
          <w:numId w:val="1"/>
        </w:numPr>
        <w:tabs>
          <w:tab w:val="left" w:pos="580"/>
          <w:tab w:val="left" w:pos="581"/>
        </w:tabs>
        <w:ind w:right="337"/>
      </w:pPr>
      <w:r>
        <w:t>Utilizes canine effectively to benefit Patrol operations</w:t>
      </w:r>
      <w:r w:rsidR="00AF4E97">
        <w:t>.</w:t>
      </w:r>
    </w:p>
    <w:p w14:paraId="0D572948" w14:textId="77777777" w:rsidR="00AF4E97" w:rsidRDefault="00AF4E97">
      <w:pPr>
        <w:pStyle w:val="ListParagraph"/>
        <w:numPr>
          <w:ilvl w:val="0"/>
          <w:numId w:val="1"/>
        </w:numPr>
        <w:tabs>
          <w:tab w:val="left" w:pos="580"/>
          <w:tab w:val="left" w:pos="581"/>
        </w:tabs>
        <w:ind w:right="337"/>
      </w:pPr>
      <w:r>
        <w:t>Actively participates in K9 training, demonstrating proficiency.</w:t>
      </w:r>
    </w:p>
    <w:p w14:paraId="63D7664D" w14:textId="77777777" w:rsidR="00153DA6" w:rsidRDefault="00B515E1">
      <w:pPr>
        <w:pStyle w:val="ListParagraph"/>
        <w:numPr>
          <w:ilvl w:val="0"/>
          <w:numId w:val="1"/>
        </w:numPr>
        <w:tabs>
          <w:tab w:val="left" w:pos="580"/>
          <w:tab w:val="left" w:pos="581"/>
        </w:tabs>
      </w:pPr>
      <w:bookmarkStart w:id="7" w:name="_Conducts_self-initiated_enforcement_ac"/>
      <w:bookmarkEnd w:id="7"/>
      <w:r>
        <w:t>Conducts self-initiated enforcement actions to address crime, traffic, and other identified</w:t>
      </w:r>
      <w:r>
        <w:rPr>
          <w:spacing w:val="-19"/>
        </w:rPr>
        <w:t xml:space="preserve"> </w:t>
      </w:r>
      <w:r>
        <w:t>issues.</w:t>
      </w:r>
    </w:p>
    <w:p w14:paraId="597C8C2F" w14:textId="77777777" w:rsidR="00153DA6" w:rsidRDefault="00B515E1">
      <w:pPr>
        <w:pStyle w:val="ListParagraph"/>
        <w:numPr>
          <w:ilvl w:val="0"/>
          <w:numId w:val="1"/>
        </w:numPr>
        <w:tabs>
          <w:tab w:val="left" w:pos="580"/>
          <w:tab w:val="left" w:pos="581"/>
        </w:tabs>
      </w:pPr>
      <w:bookmarkStart w:id="8" w:name="_Implements_problem-solving_strategies_"/>
      <w:bookmarkEnd w:id="8"/>
      <w:r>
        <w:t>Implements problem-solving strategies to address repeated calls for service and repeat problem</w:t>
      </w:r>
      <w:r>
        <w:rPr>
          <w:spacing w:val="-26"/>
        </w:rPr>
        <w:t xml:space="preserve"> </w:t>
      </w:r>
      <w:r>
        <w:t>locations.</w:t>
      </w:r>
    </w:p>
    <w:p w14:paraId="1A1ADCB7" w14:textId="77777777" w:rsidR="00153DA6" w:rsidRDefault="00B515E1">
      <w:pPr>
        <w:pStyle w:val="ListParagraph"/>
        <w:numPr>
          <w:ilvl w:val="0"/>
          <w:numId w:val="1"/>
        </w:numPr>
        <w:tabs>
          <w:tab w:val="left" w:pos="580"/>
          <w:tab w:val="left" w:pos="581"/>
        </w:tabs>
        <w:spacing w:before="2" w:line="237" w:lineRule="auto"/>
        <w:ind w:right="336"/>
      </w:pPr>
      <w:bookmarkStart w:id="9" w:name="_Strengthens_the_relationship_between_t"/>
      <w:bookmarkEnd w:id="9"/>
      <w:r>
        <w:t>Strengthens the relationship between the Department and the community by engaging members of the community through consistent interactions in assigned area of</w:t>
      </w:r>
      <w:r>
        <w:rPr>
          <w:spacing w:val="-8"/>
        </w:rPr>
        <w:t xml:space="preserve"> </w:t>
      </w:r>
      <w:r>
        <w:t>responsibility.</w:t>
      </w:r>
    </w:p>
    <w:p w14:paraId="139212B4" w14:textId="77777777" w:rsidR="00153DA6" w:rsidRDefault="00B515E1">
      <w:pPr>
        <w:pStyle w:val="ListParagraph"/>
        <w:numPr>
          <w:ilvl w:val="0"/>
          <w:numId w:val="1"/>
        </w:numPr>
        <w:tabs>
          <w:tab w:val="left" w:pos="580"/>
          <w:tab w:val="left" w:pos="581"/>
        </w:tabs>
        <w:spacing w:before="2"/>
        <w:ind w:left="581" w:right="337"/>
      </w:pPr>
      <w:bookmarkStart w:id="10" w:name="_Communicates_with_citizens_to_follow-u"/>
      <w:bookmarkEnd w:id="10"/>
      <w:r>
        <w:t xml:space="preserve">Communicates with citizens to follow-up on the status of complaints or reported problems and maintains </w:t>
      </w:r>
      <w:r>
        <w:lastRenderedPageBreak/>
        <w:t>positive relationships with City staff and the</w:t>
      </w:r>
      <w:r>
        <w:rPr>
          <w:spacing w:val="-5"/>
        </w:rPr>
        <w:t xml:space="preserve"> </w:t>
      </w:r>
      <w:r>
        <w:t>public.</w:t>
      </w:r>
    </w:p>
    <w:p w14:paraId="65E43C09" w14:textId="77777777" w:rsidR="00153DA6" w:rsidRPr="0054111E" w:rsidRDefault="004E7D5F" w:rsidP="0054111E">
      <w:pPr>
        <w:pStyle w:val="ListParagraph"/>
        <w:numPr>
          <w:ilvl w:val="0"/>
          <w:numId w:val="1"/>
        </w:numPr>
        <w:tabs>
          <w:tab w:val="left" w:pos="580"/>
          <w:tab w:val="left" w:pos="581"/>
        </w:tabs>
        <w:ind w:left="576" w:right="331" w:hanging="360"/>
        <w:rPr>
          <w:sz w:val="20"/>
        </w:rPr>
      </w:pPr>
      <w:r>
        <w:t>Serves arrest warrants, criminal summonses, and juvenile writs and complaints and makes arrests when</w:t>
      </w:r>
    </w:p>
    <w:p w14:paraId="7FE00B65" w14:textId="77777777" w:rsidR="00153DA6" w:rsidRDefault="00B515E1" w:rsidP="0054111E">
      <w:pPr>
        <w:pStyle w:val="BodyText"/>
        <w:spacing w:line="268" w:lineRule="exact"/>
        <w:ind w:left="576"/>
      </w:pPr>
      <w:r>
        <w:t>appropriate, using safe police tactics with appropriate and reasonable force.</w:t>
      </w:r>
    </w:p>
    <w:p w14:paraId="512211A2" w14:textId="77777777" w:rsidR="00153DA6" w:rsidRDefault="00B515E1">
      <w:pPr>
        <w:pStyle w:val="ListParagraph"/>
        <w:numPr>
          <w:ilvl w:val="0"/>
          <w:numId w:val="1"/>
        </w:numPr>
        <w:tabs>
          <w:tab w:val="left" w:pos="579"/>
          <w:tab w:val="left" w:pos="580"/>
        </w:tabs>
        <w:ind w:left="579" w:right="336"/>
      </w:pPr>
      <w:bookmarkStart w:id="11" w:name="_Completes_incident_reports_and_supplem"/>
      <w:bookmarkEnd w:id="11"/>
      <w:r>
        <w:t>Completes incident reports and supplements, arrest paperwork and citations, and other administrative paperwork in an accurate, comprehensive, succinct, and timely</w:t>
      </w:r>
      <w:r>
        <w:rPr>
          <w:spacing w:val="-11"/>
        </w:rPr>
        <w:t xml:space="preserve"> </w:t>
      </w:r>
      <w:r>
        <w:t>manner.</w:t>
      </w:r>
    </w:p>
    <w:p w14:paraId="230B5C14" w14:textId="77777777" w:rsidR="00153DA6" w:rsidRDefault="00B515E1">
      <w:pPr>
        <w:pStyle w:val="ListParagraph"/>
        <w:numPr>
          <w:ilvl w:val="0"/>
          <w:numId w:val="1"/>
        </w:numPr>
        <w:tabs>
          <w:tab w:val="left" w:pos="579"/>
          <w:tab w:val="left" w:pos="580"/>
        </w:tabs>
      </w:pPr>
      <w:bookmarkStart w:id="12" w:name="_Prepares_investigations_and_evidence_f"/>
      <w:bookmarkEnd w:id="12"/>
      <w:r>
        <w:t>Prepares investigations and evidence for prosecution and testifies in criminal, traffic, and juvenile</w:t>
      </w:r>
      <w:r>
        <w:rPr>
          <w:spacing w:val="-25"/>
        </w:rPr>
        <w:t xml:space="preserve"> </w:t>
      </w:r>
      <w:r>
        <w:t>court.</w:t>
      </w:r>
    </w:p>
    <w:p w14:paraId="05D83825" w14:textId="77777777" w:rsidR="00153DA6" w:rsidRDefault="00B515E1">
      <w:pPr>
        <w:pStyle w:val="ListParagraph"/>
        <w:numPr>
          <w:ilvl w:val="0"/>
          <w:numId w:val="1"/>
        </w:numPr>
        <w:tabs>
          <w:tab w:val="left" w:pos="579"/>
          <w:tab w:val="left" w:pos="580"/>
        </w:tabs>
      </w:pPr>
      <w:bookmarkStart w:id="13" w:name="_Staffs_special_assignments_and_details"/>
      <w:bookmarkEnd w:id="13"/>
      <w:r>
        <w:t>Staffs special assignments and details as</w:t>
      </w:r>
      <w:r>
        <w:rPr>
          <w:spacing w:val="-7"/>
        </w:rPr>
        <w:t xml:space="preserve"> </w:t>
      </w:r>
      <w:r>
        <w:t>needed.</w:t>
      </w:r>
    </w:p>
    <w:p w14:paraId="52EEA4DA" w14:textId="77777777" w:rsidR="00153DA6" w:rsidRDefault="00B515E1">
      <w:pPr>
        <w:pStyle w:val="ListParagraph"/>
        <w:numPr>
          <w:ilvl w:val="0"/>
          <w:numId w:val="1"/>
        </w:numPr>
        <w:tabs>
          <w:tab w:val="left" w:pos="580"/>
          <w:tab w:val="left" w:pos="581"/>
        </w:tabs>
        <w:spacing w:before="1" w:line="279" w:lineRule="exact"/>
      </w:pPr>
      <w:bookmarkStart w:id="14" w:name="_Directs_vehicular_and_pedestrian_traff"/>
      <w:bookmarkEnd w:id="14"/>
      <w:r>
        <w:t>Directs vehicular and pedestrian traffic to ensure safety and preclude congestion of City</w:t>
      </w:r>
      <w:r>
        <w:rPr>
          <w:spacing w:val="-23"/>
        </w:rPr>
        <w:t xml:space="preserve"> </w:t>
      </w:r>
      <w:r>
        <w:t>thoroughfares.</w:t>
      </w:r>
    </w:p>
    <w:p w14:paraId="28372EFD" w14:textId="77777777" w:rsidR="00153DA6" w:rsidRDefault="00B515E1">
      <w:pPr>
        <w:pStyle w:val="ListParagraph"/>
        <w:numPr>
          <w:ilvl w:val="0"/>
          <w:numId w:val="1"/>
        </w:numPr>
        <w:tabs>
          <w:tab w:val="left" w:pos="580"/>
          <w:tab w:val="left" w:pos="581"/>
        </w:tabs>
        <w:spacing w:line="279" w:lineRule="exact"/>
      </w:pPr>
      <w:bookmarkStart w:id="15" w:name="_Participates_in_an_active_public_relat"/>
      <w:bookmarkEnd w:id="15"/>
      <w:r>
        <w:t>Participates in an active public relations program, developing intelligence and sources of</w:t>
      </w:r>
      <w:r>
        <w:rPr>
          <w:spacing w:val="-20"/>
        </w:rPr>
        <w:t xml:space="preserve"> </w:t>
      </w:r>
      <w:r>
        <w:t>information.</w:t>
      </w:r>
    </w:p>
    <w:p w14:paraId="68127A0C" w14:textId="77777777" w:rsidR="00153DA6" w:rsidRDefault="00B515E1">
      <w:pPr>
        <w:pStyle w:val="ListParagraph"/>
        <w:numPr>
          <w:ilvl w:val="0"/>
          <w:numId w:val="1"/>
        </w:numPr>
        <w:tabs>
          <w:tab w:val="left" w:pos="580"/>
          <w:tab w:val="left" w:pos="581"/>
        </w:tabs>
        <w:ind w:right="335"/>
      </w:pPr>
      <w:bookmarkStart w:id="16" w:name="_Cooperates_with_members_of_other_law_e"/>
      <w:bookmarkEnd w:id="16"/>
      <w:r>
        <w:t>Cooperates with members of other law enforcement agencies upon request, within the scope of</w:t>
      </w:r>
      <w:bookmarkStart w:id="17" w:name="_Keeps_supervisor_informed_of_unusual_o"/>
      <w:bookmarkEnd w:id="17"/>
      <w:r>
        <w:t xml:space="preserve"> Departmental</w:t>
      </w:r>
      <w:r>
        <w:rPr>
          <w:spacing w:val="-1"/>
        </w:rPr>
        <w:t xml:space="preserve"> </w:t>
      </w:r>
      <w:r>
        <w:t>practices.</w:t>
      </w:r>
    </w:p>
    <w:p w14:paraId="27E10BE8" w14:textId="77777777" w:rsidR="00153DA6" w:rsidRDefault="00B515E1">
      <w:pPr>
        <w:pStyle w:val="ListParagraph"/>
        <w:numPr>
          <w:ilvl w:val="0"/>
          <w:numId w:val="1"/>
        </w:numPr>
        <w:tabs>
          <w:tab w:val="left" w:pos="580"/>
          <w:tab w:val="left" w:pos="581"/>
        </w:tabs>
        <w:spacing w:before="1"/>
      </w:pPr>
      <w:bookmarkStart w:id="18" w:name="_Keeps_informed_on_current_Department_p"/>
      <w:bookmarkEnd w:id="18"/>
      <w:r>
        <w:t>Keeps supervisor informed of unusual or detrimental</w:t>
      </w:r>
      <w:r>
        <w:rPr>
          <w:spacing w:val="-8"/>
        </w:rPr>
        <w:t xml:space="preserve"> </w:t>
      </w:r>
      <w:r>
        <w:t>situations.</w:t>
      </w:r>
    </w:p>
    <w:p w14:paraId="7F928C2F" w14:textId="77777777" w:rsidR="00153DA6" w:rsidRDefault="00B515E1">
      <w:pPr>
        <w:pStyle w:val="ListParagraph"/>
        <w:numPr>
          <w:ilvl w:val="0"/>
          <w:numId w:val="1"/>
        </w:numPr>
        <w:tabs>
          <w:tab w:val="left" w:pos="581"/>
          <w:tab w:val="left" w:pos="582"/>
        </w:tabs>
        <w:spacing w:before="1"/>
        <w:ind w:left="581" w:right="334"/>
      </w:pPr>
      <w:r>
        <w:t>Keeps informed on current Department practices by attending workshops and educational programs or reading specialized</w:t>
      </w:r>
      <w:r>
        <w:rPr>
          <w:spacing w:val="-3"/>
        </w:rPr>
        <w:t xml:space="preserve"> </w:t>
      </w:r>
      <w:r>
        <w:t>literature.</w:t>
      </w:r>
    </w:p>
    <w:p w14:paraId="3418DD2A" w14:textId="77777777" w:rsidR="00153DA6" w:rsidRDefault="00B515E1">
      <w:pPr>
        <w:pStyle w:val="ListParagraph"/>
        <w:numPr>
          <w:ilvl w:val="0"/>
          <w:numId w:val="1"/>
        </w:numPr>
        <w:tabs>
          <w:tab w:val="left" w:pos="581"/>
          <w:tab w:val="left" w:pos="582"/>
        </w:tabs>
        <w:spacing w:line="279" w:lineRule="exact"/>
        <w:ind w:left="581" w:hanging="362"/>
      </w:pPr>
      <w:r>
        <w:t>Works in a constant state of alertness and in a safe</w:t>
      </w:r>
      <w:r>
        <w:rPr>
          <w:spacing w:val="-10"/>
        </w:rPr>
        <w:t xml:space="preserve"> </w:t>
      </w:r>
      <w:r>
        <w:t>manner.</w:t>
      </w:r>
    </w:p>
    <w:p w14:paraId="38E951ED" w14:textId="77777777" w:rsidR="00153DA6" w:rsidRDefault="00B515E1" w:rsidP="00B515E1">
      <w:pPr>
        <w:pStyle w:val="ListParagraph"/>
        <w:numPr>
          <w:ilvl w:val="0"/>
          <w:numId w:val="1"/>
        </w:numPr>
        <w:tabs>
          <w:tab w:val="left" w:pos="581"/>
          <w:tab w:val="left" w:pos="582"/>
        </w:tabs>
        <w:spacing w:after="120"/>
        <w:ind w:left="576" w:hanging="360"/>
      </w:pPr>
      <w:bookmarkStart w:id="19" w:name="_Performs_other_duties_as_assigned."/>
      <w:bookmarkEnd w:id="19"/>
      <w:r>
        <w:t>Performs other duties as</w:t>
      </w:r>
      <w:r>
        <w:rPr>
          <w:spacing w:val="-5"/>
        </w:rPr>
        <w:t xml:space="preserve"> </w:t>
      </w:r>
      <w:r>
        <w:t>assigned.</w:t>
      </w:r>
    </w:p>
    <w:p w14:paraId="69F8B761" w14:textId="77777777" w:rsidR="00153DA6" w:rsidRDefault="00B515E1">
      <w:pPr>
        <w:pStyle w:val="Heading2"/>
      </w:pPr>
      <w:r>
        <w:rPr>
          <w:u w:val="single"/>
        </w:rPr>
        <w:t>QUALIFICATIONS</w:t>
      </w:r>
    </w:p>
    <w:p w14:paraId="059FEC9E" w14:textId="77777777" w:rsidR="00153DA6" w:rsidRDefault="00153DA6">
      <w:pPr>
        <w:pStyle w:val="BodyText"/>
        <w:spacing w:before="5"/>
        <w:rPr>
          <w:b/>
          <w:sz w:val="17"/>
        </w:rPr>
      </w:pPr>
    </w:p>
    <w:p w14:paraId="63451DD9" w14:textId="77777777" w:rsidR="00153DA6" w:rsidRDefault="00B515E1">
      <w:pPr>
        <w:spacing w:before="57"/>
        <w:ind w:left="220"/>
        <w:rPr>
          <w:b/>
        </w:rPr>
      </w:pPr>
      <w:r>
        <w:rPr>
          <w:b/>
        </w:rPr>
        <w:t>Education and Experience:</w:t>
      </w:r>
    </w:p>
    <w:p w14:paraId="6D96ED5D" w14:textId="77777777" w:rsidR="00153DA6" w:rsidRDefault="00B515E1">
      <w:pPr>
        <w:pStyle w:val="ListParagraph"/>
        <w:numPr>
          <w:ilvl w:val="1"/>
          <w:numId w:val="1"/>
        </w:numPr>
        <w:tabs>
          <w:tab w:val="left" w:pos="940"/>
          <w:tab w:val="left" w:pos="941"/>
        </w:tabs>
        <w:spacing w:line="279" w:lineRule="exact"/>
      </w:pPr>
      <w:r>
        <w:t>High School diploma or General Equivalency Diploma GED;</w:t>
      </w:r>
      <w:r>
        <w:rPr>
          <w:spacing w:val="-10"/>
        </w:rPr>
        <w:t xml:space="preserve"> </w:t>
      </w:r>
      <w:r>
        <w:t>and</w:t>
      </w:r>
    </w:p>
    <w:p w14:paraId="521CF954" w14:textId="77777777" w:rsidR="00153DA6" w:rsidRDefault="00B515E1">
      <w:pPr>
        <w:pStyle w:val="ListParagraph"/>
        <w:numPr>
          <w:ilvl w:val="1"/>
          <w:numId w:val="1"/>
        </w:numPr>
        <w:tabs>
          <w:tab w:val="left" w:pos="940"/>
          <w:tab w:val="left" w:pos="941"/>
        </w:tabs>
        <w:spacing w:line="279" w:lineRule="exact"/>
      </w:pPr>
      <w:r>
        <w:t>Successful graduation from MPTSC accredited Police Academy;</w:t>
      </w:r>
      <w:r>
        <w:rPr>
          <w:spacing w:val="-5"/>
        </w:rPr>
        <w:t xml:space="preserve"> </w:t>
      </w:r>
      <w:r>
        <w:t>or</w:t>
      </w:r>
    </w:p>
    <w:p w14:paraId="3C95DEC3" w14:textId="77777777" w:rsidR="00153DA6" w:rsidRDefault="00B515E1">
      <w:pPr>
        <w:pStyle w:val="ListParagraph"/>
        <w:numPr>
          <w:ilvl w:val="1"/>
          <w:numId w:val="1"/>
        </w:numPr>
        <w:tabs>
          <w:tab w:val="left" w:pos="940"/>
          <w:tab w:val="left" w:pos="941"/>
        </w:tabs>
        <w:spacing w:before="1"/>
      </w:pPr>
      <w:r>
        <w:t>Equivalent combination of education, training and related</w:t>
      </w:r>
      <w:r>
        <w:rPr>
          <w:spacing w:val="-15"/>
        </w:rPr>
        <w:t xml:space="preserve"> </w:t>
      </w:r>
      <w:r>
        <w:t>experience.</w:t>
      </w:r>
    </w:p>
    <w:p w14:paraId="5C8FB11C" w14:textId="77777777" w:rsidR="00153DA6" w:rsidRDefault="00B515E1">
      <w:pPr>
        <w:pStyle w:val="ListParagraph"/>
        <w:numPr>
          <w:ilvl w:val="1"/>
          <w:numId w:val="1"/>
        </w:numPr>
        <w:tabs>
          <w:tab w:val="left" w:pos="940"/>
          <w:tab w:val="left" w:pos="941"/>
        </w:tabs>
        <w:ind w:right="332"/>
        <w:rPr>
          <w:b/>
          <w:i/>
        </w:rPr>
      </w:pPr>
      <w:r>
        <w:rPr>
          <w:b/>
          <w:i/>
        </w:rPr>
        <w:t>The rank of Private First Class is awarded following satisfactory completion of one (1) year of field service as a Westminster Police</w:t>
      </w:r>
      <w:r>
        <w:rPr>
          <w:b/>
          <w:i/>
          <w:spacing w:val="-5"/>
        </w:rPr>
        <w:t xml:space="preserve"> </w:t>
      </w:r>
      <w:r>
        <w:rPr>
          <w:b/>
          <w:i/>
        </w:rPr>
        <w:t>Officer.</w:t>
      </w:r>
    </w:p>
    <w:p w14:paraId="0F8A69F3" w14:textId="77777777" w:rsidR="00153DA6" w:rsidRDefault="00153DA6">
      <w:pPr>
        <w:pStyle w:val="BodyText"/>
        <w:spacing w:before="9"/>
        <w:rPr>
          <w:b/>
          <w:i/>
          <w:sz w:val="19"/>
        </w:rPr>
      </w:pPr>
    </w:p>
    <w:p w14:paraId="4C0F3C89" w14:textId="77777777" w:rsidR="00153DA6" w:rsidRDefault="00B515E1">
      <w:pPr>
        <w:pStyle w:val="Heading2"/>
        <w:spacing w:line="268" w:lineRule="exact"/>
        <w:ind w:left="220" w:right="0"/>
        <w:jc w:val="left"/>
      </w:pPr>
      <w:r>
        <w:t>Licenses or Certifications:</w:t>
      </w:r>
    </w:p>
    <w:p w14:paraId="7F922284" w14:textId="77777777" w:rsidR="00153DA6" w:rsidRDefault="00B515E1">
      <w:pPr>
        <w:pStyle w:val="ListParagraph"/>
        <w:numPr>
          <w:ilvl w:val="1"/>
          <w:numId w:val="1"/>
        </w:numPr>
        <w:tabs>
          <w:tab w:val="left" w:pos="941"/>
          <w:tab w:val="left" w:pos="942"/>
        </w:tabs>
        <w:spacing w:line="279" w:lineRule="exact"/>
        <w:ind w:left="941"/>
      </w:pPr>
      <w:r>
        <w:t>Possession of a valid driver’s</w:t>
      </w:r>
      <w:r>
        <w:rPr>
          <w:spacing w:val="-7"/>
        </w:rPr>
        <w:t xml:space="preserve"> </w:t>
      </w:r>
      <w:r>
        <w:t>license</w:t>
      </w:r>
    </w:p>
    <w:p w14:paraId="24431E7C" w14:textId="77777777" w:rsidR="00153DA6" w:rsidRDefault="00B515E1" w:rsidP="00B515E1">
      <w:pPr>
        <w:pStyle w:val="ListParagraph"/>
        <w:numPr>
          <w:ilvl w:val="1"/>
          <w:numId w:val="1"/>
        </w:numPr>
        <w:tabs>
          <w:tab w:val="left" w:pos="941"/>
          <w:tab w:val="left" w:pos="942"/>
        </w:tabs>
        <w:spacing w:after="120"/>
        <w:ind w:left="936" w:right="331" w:hanging="360"/>
      </w:pPr>
      <w:r>
        <w:t>Valid law enforcement officer certification through the Maryland Police Training and Standards Commission</w:t>
      </w:r>
      <w:r>
        <w:rPr>
          <w:spacing w:val="-2"/>
        </w:rPr>
        <w:t xml:space="preserve"> </w:t>
      </w:r>
      <w:r>
        <w:t>(MPTSC).</w:t>
      </w:r>
    </w:p>
    <w:p w14:paraId="3DF550B1" w14:textId="77777777" w:rsidR="00153DA6" w:rsidRDefault="00B515E1">
      <w:pPr>
        <w:pStyle w:val="Heading2"/>
        <w:ind w:left="221" w:right="0"/>
        <w:jc w:val="left"/>
      </w:pPr>
      <w:r>
        <w:t>Knowledge, Skills and Abilities:</w:t>
      </w:r>
    </w:p>
    <w:p w14:paraId="07256162" w14:textId="77777777" w:rsidR="00153DA6" w:rsidRDefault="00B515E1">
      <w:pPr>
        <w:pStyle w:val="ListParagraph"/>
        <w:numPr>
          <w:ilvl w:val="1"/>
          <w:numId w:val="1"/>
        </w:numPr>
        <w:tabs>
          <w:tab w:val="left" w:pos="941"/>
          <w:tab w:val="left" w:pos="942"/>
        </w:tabs>
        <w:ind w:left="941" w:right="334"/>
      </w:pPr>
      <w:r>
        <w:t>Knowledge of traffic laws and rules governing the parking of motor vehicles and other laws, regulations, ordinances, policies, and procedures pertinent to the assigned police</w:t>
      </w:r>
      <w:r>
        <w:rPr>
          <w:spacing w:val="-5"/>
        </w:rPr>
        <w:t xml:space="preserve"> </w:t>
      </w:r>
      <w:r>
        <w:t>work.</w:t>
      </w:r>
    </w:p>
    <w:p w14:paraId="4015A03A" w14:textId="77777777" w:rsidR="00153DA6" w:rsidRDefault="00B515E1">
      <w:pPr>
        <w:pStyle w:val="ListParagraph"/>
        <w:numPr>
          <w:ilvl w:val="1"/>
          <w:numId w:val="1"/>
        </w:numPr>
        <w:tabs>
          <w:tab w:val="left" w:pos="941"/>
          <w:tab w:val="left" w:pos="942"/>
        </w:tabs>
        <w:spacing w:before="3" w:line="237" w:lineRule="auto"/>
        <w:ind w:left="941" w:right="333"/>
      </w:pPr>
      <w:r>
        <w:t>Knowledge of Federal, State, County, City, and departmental rules, laws, regulations, ordinances, policies, and procedures pertinent to police</w:t>
      </w:r>
      <w:r>
        <w:rPr>
          <w:spacing w:val="-4"/>
        </w:rPr>
        <w:t xml:space="preserve"> </w:t>
      </w:r>
      <w:r>
        <w:t>work.</w:t>
      </w:r>
    </w:p>
    <w:p w14:paraId="18B0B0AE" w14:textId="77777777" w:rsidR="00153DA6" w:rsidRDefault="00B515E1">
      <w:pPr>
        <w:pStyle w:val="ListParagraph"/>
        <w:numPr>
          <w:ilvl w:val="1"/>
          <w:numId w:val="1"/>
        </w:numPr>
        <w:tabs>
          <w:tab w:val="left" w:pos="941"/>
          <w:tab w:val="left" w:pos="943"/>
        </w:tabs>
        <w:spacing w:before="2"/>
        <w:ind w:left="942" w:hanging="362"/>
      </w:pPr>
      <w:r>
        <w:t>Ability to safely and effectively use issued weapons, equipment and</w:t>
      </w:r>
      <w:r>
        <w:rPr>
          <w:spacing w:val="-8"/>
        </w:rPr>
        <w:t xml:space="preserve"> </w:t>
      </w:r>
      <w:r>
        <w:t>firearms.</w:t>
      </w:r>
    </w:p>
    <w:p w14:paraId="4D76D45C" w14:textId="77777777" w:rsidR="00153DA6" w:rsidRDefault="00B515E1">
      <w:pPr>
        <w:pStyle w:val="ListParagraph"/>
        <w:numPr>
          <w:ilvl w:val="1"/>
          <w:numId w:val="1"/>
        </w:numPr>
        <w:tabs>
          <w:tab w:val="left" w:pos="941"/>
          <w:tab w:val="left" w:pos="943"/>
        </w:tabs>
        <w:spacing w:before="1"/>
        <w:ind w:left="942" w:hanging="362"/>
      </w:pPr>
      <w:r>
        <w:t>Ability to legally possess a firearm.</w:t>
      </w:r>
    </w:p>
    <w:p w14:paraId="62BD9C65" w14:textId="77777777" w:rsidR="00153DA6" w:rsidRDefault="00B515E1">
      <w:pPr>
        <w:pStyle w:val="ListParagraph"/>
        <w:numPr>
          <w:ilvl w:val="1"/>
          <w:numId w:val="1"/>
        </w:numPr>
        <w:tabs>
          <w:tab w:val="left" w:pos="941"/>
          <w:tab w:val="left" w:pos="943"/>
        </w:tabs>
        <w:ind w:left="942" w:hanging="362"/>
      </w:pPr>
      <w:r>
        <w:t>Ability to act as a representative of the City to the</w:t>
      </w:r>
      <w:r>
        <w:rPr>
          <w:spacing w:val="-8"/>
        </w:rPr>
        <w:t xml:space="preserve"> </w:t>
      </w:r>
      <w:r>
        <w:t>public.</w:t>
      </w:r>
    </w:p>
    <w:p w14:paraId="1F25B9C4" w14:textId="77777777" w:rsidR="00153DA6" w:rsidRDefault="00B515E1">
      <w:pPr>
        <w:pStyle w:val="ListParagraph"/>
        <w:numPr>
          <w:ilvl w:val="1"/>
          <w:numId w:val="1"/>
        </w:numPr>
        <w:tabs>
          <w:tab w:val="left" w:pos="941"/>
          <w:tab w:val="left" w:pos="943"/>
        </w:tabs>
        <w:spacing w:before="3" w:line="237" w:lineRule="auto"/>
        <w:ind w:left="942" w:right="334"/>
      </w:pPr>
      <w:r>
        <w:t>Ability to establish and maintain effective working relationships and successfully communicate with other staff members and members of the public, especially during high pressure, high stress</w:t>
      </w:r>
      <w:r>
        <w:rPr>
          <w:spacing w:val="-31"/>
        </w:rPr>
        <w:t xml:space="preserve"> </w:t>
      </w:r>
      <w:r>
        <w:t>situations.</w:t>
      </w:r>
    </w:p>
    <w:p w14:paraId="05545D56" w14:textId="77777777" w:rsidR="00153DA6" w:rsidRDefault="00B515E1">
      <w:pPr>
        <w:pStyle w:val="ListParagraph"/>
        <w:numPr>
          <w:ilvl w:val="1"/>
          <w:numId w:val="1"/>
        </w:numPr>
        <w:tabs>
          <w:tab w:val="left" w:pos="941"/>
          <w:tab w:val="left" w:pos="943"/>
        </w:tabs>
        <w:spacing w:before="2"/>
        <w:ind w:left="942" w:right="332"/>
      </w:pPr>
      <w:r>
        <w:t>Ability to read, write, perform basic math skills, operate standard office equipment, and to understand and interpret written and verbal</w:t>
      </w:r>
      <w:r>
        <w:rPr>
          <w:spacing w:val="-9"/>
        </w:rPr>
        <w:t xml:space="preserve"> </w:t>
      </w:r>
      <w:r>
        <w:t>instructions.</w:t>
      </w:r>
    </w:p>
    <w:p w14:paraId="108D6A83" w14:textId="77777777" w:rsidR="00153DA6" w:rsidRDefault="00B515E1">
      <w:pPr>
        <w:pStyle w:val="ListParagraph"/>
        <w:numPr>
          <w:ilvl w:val="1"/>
          <w:numId w:val="1"/>
        </w:numPr>
        <w:tabs>
          <w:tab w:val="left" w:pos="941"/>
          <w:tab w:val="left" w:pos="943"/>
        </w:tabs>
        <w:ind w:left="942" w:hanging="362"/>
      </w:pPr>
      <w:r>
        <w:t>Ability to establish priorities and organize workload effectively and</w:t>
      </w:r>
      <w:r>
        <w:rPr>
          <w:spacing w:val="-11"/>
        </w:rPr>
        <w:t xml:space="preserve"> </w:t>
      </w:r>
      <w:r>
        <w:t>efficiently.</w:t>
      </w:r>
    </w:p>
    <w:p w14:paraId="1C3BD4E5" w14:textId="77777777" w:rsidR="00153DA6" w:rsidRDefault="00B515E1">
      <w:pPr>
        <w:pStyle w:val="ListParagraph"/>
        <w:numPr>
          <w:ilvl w:val="1"/>
          <w:numId w:val="1"/>
        </w:numPr>
        <w:tabs>
          <w:tab w:val="left" w:pos="941"/>
          <w:tab w:val="left" w:pos="943"/>
        </w:tabs>
        <w:spacing w:before="1" w:line="279" w:lineRule="exact"/>
        <w:ind w:left="942" w:hanging="362"/>
      </w:pPr>
      <w:r>
        <w:t>Ability to maintain a pleasant and productive working</w:t>
      </w:r>
      <w:r>
        <w:rPr>
          <w:spacing w:val="-8"/>
        </w:rPr>
        <w:t xml:space="preserve"> </w:t>
      </w:r>
      <w:r>
        <w:t>atmosphere.</w:t>
      </w:r>
    </w:p>
    <w:p w14:paraId="3E631C99" w14:textId="77777777" w:rsidR="00153DA6" w:rsidRDefault="00B515E1">
      <w:pPr>
        <w:pStyle w:val="ListParagraph"/>
        <w:numPr>
          <w:ilvl w:val="1"/>
          <w:numId w:val="1"/>
        </w:numPr>
        <w:tabs>
          <w:tab w:val="left" w:pos="941"/>
          <w:tab w:val="left" w:pos="943"/>
        </w:tabs>
        <w:spacing w:line="279" w:lineRule="exact"/>
        <w:ind w:left="942" w:hanging="362"/>
      </w:pPr>
      <w:r>
        <w:t>Ability to respond properly in emergency situations and to complete assignments under</w:t>
      </w:r>
      <w:r>
        <w:rPr>
          <w:spacing w:val="-18"/>
        </w:rPr>
        <w:t xml:space="preserve"> </w:t>
      </w:r>
      <w:r>
        <w:t>pressure.</w:t>
      </w:r>
    </w:p>
    <w:p w14:paraId="7B4CF764" w14:textId="77777777" w:rsidR="00153DA6" w:rsidRDefault="00B515E1">
      <w:pPr>
        <w:pStyle w:val="ListParagraph"/>
        <w:numPr>
          <w:ilvl w:val="1"/>
          <w:numId w:val="1"/>
        </w:numPr>
        <w:tabs>
          <w:tab w:val="left" w:pos="942"/>
          <w:tab w:val="left" w:pos="943"/>
        </w:tabs>
        <w:spacing w:before="1"/>
        <w:ind w:left="942"/>
      </w:pPr>
      <w:r>
        <w:t>Ability to prepare accurate and timely reports.</w:t>
      </w:r>
    </w:p>
    <w:p w14:paraId="52BBA10D" w14:textId="77777777" w:rsidR="00153DA6" w:rsidRDefault="00B515E1">
      <w:pPr>
        <w:pStyle w:val="ListParagraph"/>
        <w:numPr>
          <w:ilvl w:val="1"/>
          <w:numId w:val="1"/>
        </w:numPr>
        <w:tabs>
          <w:tab w:val="left" w:pos="942"/>
          <w:tab w:val="left" w:pos="943"/>
        </w:tabs>
        <w:ind w:left="942"/>
      </w:pPr>
      <w:r>
        <w:t>Knowledge of the City's policies and</w:t>
      </w:r>
      <w:r>
        <w:rPr>
          <w:spacing w:val="-6"/>
        </w:rPr>
        <w:t xml:space="preserve"> </w:t>
      </w:r>
      <w:r>
        <w:t>procedures.</w:t>
      </w:r>
    </w:p>
    <w:p w14:paraId="031E54F4" w14:textId="77777777" w:rsidR="00153DA6" w:rsidRPr="0054111E" w:rsidRDefault="00B515E1" w:rsidP="00F31BDA">
      <w:pPr>
        <w:pStyle w:val="ListParagraph"/>
        <w:numPr>
          <w:ilvl w:val="1"/>
          <w:numId w:val="1"/>
        </w:numPr>
        <w:tabs>
          <w:tab w:val="left" w:pos="942"/>
          <w:tab w:val="left" w:pos="943"/>
        </w:tabs>
        <w:spacing w:before="8"/>
        <w:ind w:left="942"/>
        <w:rPr>
          <w:sz w:val="16"/>
        </w:rPr>
      </w:pPr>
      <w:r>
        <w:t>Ability to keep relevant parties informed of major issues and recommend changes as</w:t>
      </w:r>
      <w:r w:rsidRPr="0054111E">
        <w:rPr>
          <w:spacing w:val="-19"/>
        </w:rPr>
        <w:t xml:space="preserve"> </w:t>
      </w:r>
      <w:r>
        <w:t>appropriate.</w:t>
      </w:r>
    </w:p>
    <w:p w14:paraId="3DADD754" w14:textId="77777777" w:rsidR="00153DA6" w:rsidRDefault="00B515E1" w:rsidP="0054111E">
      <w:pPr>
        <w:pStyle w:val="ListParagraph"/>
        <w:numPr>
          <w:ilvl w:val="1"/>
          <w:numId w:val="1"/>
        </w:numPr>
        <w:tabs>
          <w:tab w:val="left" w:pos="940"/>
          <w:tab w:val="left" w:pos="941"/>
        </w:tabs>
        <w:ind w:left="936" w:right="331" w:hanging="360"/>
      </w:pPr>
      <w:r>
        <w:t>Ability to operate standard police equipment, including police radio and relevant computer systems, including hardware, software, and office</w:t>
      </w:r>
      <w:r>
        <w:rPr>
          <w:spacing w:val="-7"/>
        </w:rPr>
        <w:t xml:space="preserve"> </w:t>
      </w:r>
      <w:r>
        <w:t>machines.</w:t>
      </w:r>
    </w:p>
    <w:p w14:paraId="512A7E52" w14:textId="77777777" w:rsidR="00153DA6" w:rsidRDefault="00153DA6">
      <w:pPr>
        <w:pStyle w:val="BodyText"/>
        <w:spacing w:before="7"/>
        <w:rPr>
          <w:sz w:val="29"/>
        </w:rPr>
      </w:pPr>
    </w:p>
    <w:p w14:paraId="663CE13C" w14:textId="77777777" w:rsidR="00153DA6" w:rsidRDefault="00B515E1">
      <w:pPr>
        <w:pStyle w:val="Heading2"/>
      </w:pPr>
      <w:r>
        <w:rPr>
          <w:u w:val="single"/>
        </w:rPr>
        <w:t>PHYSICAL AND MENTAL DEMANDS</w:t>
      </w:r>
    </w:p>
    <w:p w14:paraId="4899A5A5" w14:textId="77777777" w:rsidR="00153DA6" w:rsidRDefault="00153DA6">
      <w:pPr>
        <w:pStyle w:val="BodyText"/>
        <w:spacing w:before="1"/>
        <w:rPr>
          <w:b/>
          <w:sz w:val="15"/>
        </w:rPr>
      </w:pPr>
    </w:p>
    <w:p w14:paraId="49748588" w14:textId="77777777" w:rsidR="00153DA6" w:rsidRDefault="00B515E1">
      <w:pPr>
        <w:pStyle w:val="BodyText"/>
        <w:spacing w:before="56"/>
        <w:ind w:left="220" w:right="333"/>
        <w:jc w:val="both"/>
      </w:pPr>
      <w:r>
        <w:t>The work is typically medium work which requires exerting up to 50 pounds of force occasionally, and/or up to 30 pounds of force frequently, and/or up to 10 pounds of force constantly to move objects. Hazardous or emergency circumstances may require greater effort. Additionally, the following physical abilities are required: balancing, climbing, drawing, crouching, feeling, fingering, grasping, handling, hearing, jumping, kneeling, lifting, pulling, pushing, reaching, repetitive motion, running, speaking, standing, stooping, talking, visual acuity and walking.</w:t>
      </w:r>
    </w:p>
    <w:p w14:paraId="16337D0A" w14:textId="77777777" w:rsidR="00153DA6" w:rsidRDefault="00153DA6">
      <w:pPr>
        <w:pStyle w:val="BodyText"/>
        <w:spacing w:before="11"/>
        <w:rPr>
          <w:sz w:val="21"/>
        </w:rPr>
      </w:pPr>
    </w:p>
    <w:p w14:paraId="505098D0" w14:textId="77777777" w:rsidR="00153DA6" w:rsidRDefault="00B515E1">
      <w:pPr>
        <w:pStyle w:val="BodyText"/>
        <w:ind w:left="220" w:right="338"/>
        <w:jc w:val="both"/>
      </w:pPr>
      <w:r>
        <w:t>The following mental abilities are required: mental acuity (defined as the ability to make rational decisions through sound logic and deductive reasoning).</w:t>
      </w:r>
    </w:p>
    <w:p w14:paraId="3F033589" w14:textId="77777777" w:rsidR="00153DA6" w:rsidRDefault="00153DA6">
      <w:pPr>
        <w:pStyle w:val="BodyText"/>
      </w:pPr>
    </w:p>
    <w:p w14:paraId="792997AA" w14:textId="77777777" w:rsidR="00153DA6" w:rsidRDefault="00B515E1">
      <w:pPr>
        <w:pStyle w:val="BodyText"/>
        <w:spacing w:before="1"/>
        <w:ind w:left="219" w:right="337"/>
        <w:jc w:val="both"/>
      </w:pPr>
      <w:r>
        <w:t>Must be able to work shift assignments covering a 24-hour/7-day period which may be changed based upon operational need.</w:t>
      </w:r>
    </w:p>
    <w:p w14:paraId="4BAC5F3A" w14:textId="77777777" w:rsidR="00153DA6" w:rsidRDefault="00153DA6">
      <w:pPr>
        <w:pStyle w:val="BodyText"/>
      </w:pPr>
    </w:p>
    <w:p w14:paraId="2ECE0153" w14:textId="77777777" w:rsidR="00153DA6" w:rsidRDefault="00B515E1">
      <w:pPr>
        <w:pStyle w:val="BodyText"/>
        <w:ind w:left="219" w:right="338"/>
        <w:jc w:val="both"/>
      </w:pPr>
      <w:r>
        <w:t>Must be able to provide 24-hour call up availability in the event of an emergency or operational need and function safely and effectively in dynamic and sometimes dangerous conditions.</w:t>
      </w:r>
    </w:p>
    <w:p w14:paraId="30158B0B" w14:textId="77777777" w:rsidR="00153DA6" w:rsidRDefault="00153DA6">
      <w:pPr>
        <w:pStyle w:val="BodyText"/>
      </w:pPr>
    </w:p>
    <w:p w14:paraId="4584002F" w14:textId="77777777" w:rsidR="00153DA6" w:rsidRDefault="00153DA6">
      <w:pPr>
        <w:pStyle w:val="BodyText"/>
        <w:spacing w:before="9"/>
        <w:rPr>
          <w:sz w:val="21"/>
        </w:rPr>
      </w:pPr>
    </w:p>
    <w:p w14:paraId="7407E715" w14:textId="77777777" w:rsidR="00153DA6" w:rsidRDefault="00B515E1">
      <w:pPr>
        <w:pStyle w:val="Heading2"/>
      </w:pPr>
      <w:r>
        <w:rPr>
          <w:u w:val="single"/>
        </w:rPr>
        <w:t>WORK ENVIRONMENT</w:t>
      </w:r>
    </w:p>
    <w:p w14:paraId="6E3912ED" w14:textId="77777777" w:rsidR="00153DA6" w:rsidRDefault="00153DA6">
      <w:pPr>
        <w:pStyle w:val="BodyText"/>
        <w:spacing w:before="1"/>
        <w:rPr>
          <w:b/>
          <w:sz w:val="15"/>
        </w:rPr>
      </w:pPr>
    </w:p>
    <w:p w14:paraId="1E980982" w14:textId="77777777" w:rsidR="00153DA6" w:rsidRDefault="00B515E1">
      <w:pPr>
        <w:pStyle w:val="BodyText"/>
        <w:spacing w:before="57"/>
        <w:ind w:left="220" w:right="336"/>
        <w:jc w:val="both"/>
      </w:pPr>
      <w:r>
        <w:t>The work involves potential risks or hazards which require special safety and officer safety precautions, e.g. aggressive human behavior, exposure to and use of firearms and physical force, high speed vehicle operation, work in hazardous situations and environments, observance of fire and building regulations, observance of officer safety protocols and the observance of traffic regulations when operating a vehicle.</w:t>
      </w:r>
    </w:p>
    <w:p w14:paraId="49B179FF" w14:textId="77777777" w:rsidR="00153DA6" w:rsidRDefault="00153DA6">
      <w:pPr>
        <w:pStyle w:val="BodyText"/>
        <w:spacing w:before="8"/>
      </w:pPr>
    </w:p>
    <w:p w14:paraId="38A20733" w14:textId="77777777" w:rsidR="00153DA6" w:rsidRDefault="00B515E1">
      <w:pPr>
        <w:ind w:left="220" w:right="338"/>
        <w:jc w:val="both"/>
        <w:rPr>
          <w:b/>
          <w:i/>
          <w:sz w:val="20"/>
        </w:rPr>
      </w:pPr>
      <w:r>
        <w:rPr>
          <w:b/>
          <w:i/>
          <w:sz w:val="20"/>
        </w:rPr>
        <w:t>The City of Westminster, Maryland has the right to revise this job description at any time. This description does not represent in any way a contract of employment.</w:t>
      </w:r>
    </w:p>
    <w:p w14:paraId="3AFB0805" w14:textId="77777777" w:rsidR="00153DA6" w:rsidRDefault="00153DA6">
      <w:pPr>
        <w:pStyle w:val="BodyText"/>
        <w:spacing w:before="12"/>
        <w:rPr>
          <w:b/>
          <w:i/>
          <w:sz w:val="19"/>
        </w:rPr>
      </w:pPr>
    </w:p>
    <w:p w14:paraId="4B6F6F26" w14:textId="77777777" w:rsidR="00153DA6" w:rsidRDefault="00B515E1">
      <w:pPr>
        <w:ind w:left="220" w:right="337"/>
        <w:jc w:val="both"/>
        <w:rPr>
          <w:b/>
          <w:i/>
          <w:sz w:val="20"/>
        </w:rPr>
      </w:pPr>
      <w:r>
        <w:rPr>
          <w:b/>
          <w:i/>
          <w:sz w:val="20"/>
        </w:rPr>
        <w:t>The City of Westminster, Maryland commits to a policy of equal employment opportunity for applicants and employees, complying with local, state and federal laws. The City’s policy is to employ qualified persons without discrimination regarding race, creed, color, religion, age, sex, country of national origin, marital status, disability, sexual orientation, gender identity, genetic information, political affiliation, ethnicity, or status in any other group protected by federal/state/local law.</w:t>
      </w:r>
    </w:p>
    <w:p w14:paraId="0D07DBA6" w14:textId="77777777" w:rsidR="00153DA6" w:rsidRDefault="00153DA6">
      <w:pPr>
        <w:pStyle w:val="BodyText"/>
        <w:rPr>
          <w:b/>
          <w:i/>
          <w:sz w:val="20"/>
        </w:rPr>
      </w:pPr>
    </w:p>
    <w:p w14:paraId="018236CA" w14:textId="77777777" w:rsidR="00153DA6" w:rsidRDefault="00153DA6">
      <w:pPr>
        <w:pStyle w:val="BodyText"/>
        <w:spacing w:before="11"/>
        <w:rPr>
          <w:b/>
          <w:i/>
          <w:sz w:val="23"/>
        </w:rPr>
      </w:pPr>
    </w:p>
    <w:p w14:paraId="7B7CA1CB" w14:textId="77777777" w:rsidR="00153DA6" w:rsidRDefault="00B515E1">
      <w:pPr>
        <w:pStyle w:val="Heading2"/>
        <w:ind w:left="220" w:right="332"/>
        <w:jc w:val="both"/>
      </w:pPr>
      <w:r>
        <w:t>I have read and understand this job description and acknowledge that I have received a copy of this job description.</w:t>
      </w:r>
    </w:p>
    <w:p w14:paraId="7757F4B6" w14:textId="77777777" w:rsidR="00153DA6" w:rsidRDefault="00153DA6">
      <w:pPr>
        <w:pStyle w:val="BodyText"/>
        <w:rPr>
          <w:b/>
          <w:sz w:val="20"/>
        </w:rPr>
      </w:pPr>
    </w:p>
    <w:p w14:paraId="0453DB30" w14:textId="77777777" w:rsidR="00153DA6" w:rsidRDefault="00153DA6">
      <w:pPr>
        <w:pStyle w:val="BodyText"/>
        <w:rPr>
          <w:b/>
          <w:sz w:val="20"/>
        </w:rPr>
      </w:pPr>
    </w:p>
    <w:p w14:paraId="200C77A9" w14:textId="77777777" w:rsidR="00153DA6" w:rsidRDefault="0054111E">
      <w:pPr>
        <w:pStyle w:val="BodyText"/>
        <w:spacing w:before="4"/>
        <w:rPr>
          <w:b/>
          <w:sz w:val="19"/>
        </w:rPr>
      </w:pPr>
      <w:r>
        <w:rPr>
          <w:noProof/>
          <w:lang w:bidi="ar-SA"/>
        </w:rPr>
        <mc:AlternateContent>
          <mc:Choice Requires="wps">
            <w:drawing>
              <wp:anchor distT="0" distB="0" distL="0" distR="0" simplePos="0" relativeHeight="251661312" behindDoc="1" locked="0" layoutInCell="1" allowOverlap="1" wp14:anchorId="7C2BFC7A" wp14:editId="3E81CDC8">
                <wp:simplePos x="0" y="0"/>
                <wp:positionH relativeFrom="page">
                  <wp:posOffset>685800</wp:posOffset>
                </wp:positionH>
                <wp:positionV relativeFrom="paragraph">
                  <wp:posOffset>181610</wp:posOffset>
                </wp:positionV>
                <wp:extent cx="312928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9280" cy="1270"/>
                        </a:xfrm>
                        <a:custGeom>
                          <a:avLst/>
                          <a:gdLst>
                            <a:gd name="T0" fmla="+- 0 1080 1080"/>
                            <a:gd name="T1" fmla="*/ T0 w 4928"/>
                            <a:gd name="T2" fmla="+- 0 6007 1080"/>
                            <a:gd name="T3" fmla="*/ T2 w 4928"/>
                          </a:gdLst>
                          <a:ahLst/>
                          <a:cxnLst>
                            <a:cxn ang="0">
                              <a:pos x="T1" y="0"/>
                            </a:cxn>
                            <a:cxn ang="0">
                              <a:pos x="T3" y="0"/>
                            </a:cxn>
                          </a:cxnLst>
                          <a:rect l="0" t="0" r="r" b="b"/>
                          <a:pathLst>
                            <a:path w="4928">
                              <a:moveTo>
                                <a:pt x="0" y="0"/>
                              </a:moveTo>
                              <a:lnTo>
                                <a:pt x="492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BBA2" id="Freeform 3" o:spid="_x0000_s1026" style="position:absolute;margin-left:54pt;margin-top:14.3pt;width:246.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cw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QKEFqKNFacW4FRyOrTtvoOTg9NY/K5qebB0m/aTAEFxa70eCDtu0nyQCF7I10ihxzVduTkCs6&#10;OuGfT8Lzo0EUPo6ieBZPoT4UbFE8cXUJyLw/S/fafODS4ZDDgza+bAxWTnTWUd8ARF5XUMH3AxSi&#10;KJz6V1fmk1vUu70L0CZELUog/LVT3Ds5rHEYThzgtduod7NY8RkW8N/1DEnRk6ZH0bGGFSK2TUKn&#10;UyO11WcD3HqBAAGcbIZ/8IXY177+TBdCwf2/vvkKI7j5W59GQ4xlZkPYJWpT7KSwH2p54BvpTOaq&#10;chDkxVqJcy84Prlg5c1wwgaAa+MXLqjlelZZIddlVbnSVsJSgZswGjlxtKxKZq2Wjla77bJS6EBs&#10;U7vHZgNoF26N0iYjuvB+zuSTVnIvmAtTcMJW3dqQsvJrAKqc6nA9O3HsRXXt/HMWzlbT1TQZJPF4&#10;NUjCLBvcr5fJYLyOJjfZKFsus+iX5Rwl86JkjAtLux8tUfJ3rdsNOT8UTsPlIr0LFdbuea1CcEnD&#10;iQS59L++Cn3v+mbfSvYMfaykn5Uw22FRSPUDoxbmZIr19z1RHKPqo4BBNIuSxA5Wt0luJjFs1Lll&#10;e24hggJUig2Gq2+XS+OH8b5R5a6ASJGrt5D3MD/y0ja6GzSeVbeBWegy6Oa2Hbbne+f18u+y+A0A&#10;AP//AwBQSwMEFAAGAAgAAAAhADrZ2mbeAAAACQEAAA8AAABkcnMvZG93bnJldi54bWxMj0tPwzAQ&#10;hO9I/AdrkbhRmx5SK8SpEAjxkDi0cIDbJjZ5EK9D7Lbh37M9lePMjmbnK9azH8TeTbELZOB6oUA4&#10;qoPtqDHw/vZwpUHEhGRxCOQM/LoI6/L8rMDchgNt3H6bGsElFHM00KY05lLGunUe4yKMjvj2FSaP&#10;ieXUSDvhgcv9IJdKZdJjR/yhxdHdta7+3u68gf4p/bzSpv+Mj4gf/f3LavWsK2MuL+bbGxDJzekU&#10;huN8ng4lb6rCjmwUA2ulmSUZWOoMBAcypZilOhoaZFnI/wTlHwAAAP//AwBQSwECLQAUAAYACAAA&#10;ACEAtoM4kv4AAADhAQAAEwAAAAAAAAAAAAAAAAAAAAAAW0NvbnRlbnRfVHlwZXNdLnhtbFBLAQIt&#10;ABQABgAIAAAAIQA4/SH/1gAAAJQBAAALAAAAAAAAAAAAAAAAAC8BAABfcmVscy8ucmVsc1BLAQIt&#10;ABQABgAIAAAAIQDL78cwAwMAAKUGAAAOAAAAAAAAAAAAAAAAAC4CAABkcnMvZTJvRG9jLnhtbFBL&#10;AQItABQABgAIAAAAIQA62dpm3gAAAAkBAAAPAAAAAAAAAAAAAAAAAF0FAABkcnMvZG93bnJldi54&#10;bWxQSwUGAAAAAAQABADzAAAAaAYAAAAA&#10;" path="m,l4927,e" filled="f" strokeweight=".35369mm">
                <v:path arrowok="t" o:connecttype="custom" o:connectlocs="0,0;3128645,0" o:connectangles="0,0"/>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14:anchorId="14C03612" wp14:editId="2CE6FDCC">
                <wp:simplePos x="0" y="0"/>
                <wp:positionH relativeFrom="page">
                  <wp:posOffset>4596130</wp:posOffset>
                </wp:positionH>
                <wp:positionV relativeFrom="paragraph">
                  <wp:posOffset>181610</wp:posOffset>
                </wp:positionV>
                <wp:extent cx="24371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1270"/>
                        </a:xfrm>
                        <a:custGeom>
                          <a:avLst/>
                          <a:gdLst>
                            <a:gd name="T0" fmla="+- 0 7238 7238"/>
                            <a:gd name="T1" fmla="*/ T0 w 3838"/>
                            <a:gd name="T2" fmla="+- 0 11075 7238"/>
                            <a:gd name="T3" fmla="*/ T2 w 3838"/>
                          </a:gdLst>
                          <a:ahLst/>
                          <a:cxnLst>
                            <a:cxn ang="0">
                              <a:pos x="T1" y="0"/>
                            </a:cxn>
                            <a:cxn ang="0">
                              <a:pos x="T3" y="0"/>
                            </a:cxn>
                          </a:cxnLst>
                          <a:rect l="0" t="0" r="r" b="b"/>
                          <a:pathLst>
                            <a:path w="3838">
                              <a:moveTo>
                                <a:pt x="0" y="0"/>
                              </a:moveTo>
                              <a:lnTo>
                                <a:pt x="383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DD99" id="Freeform 2" o:spid="_x0000_s1026" style="position:absolute;margin-left:361.9pt;margin-top:14.3pt;width:191.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vvBgMAAKYGAAAOAAAAZHJzL2Uyb0RvYy54bWysVW1v2jAQ/j5p/8Hyx000ry0UNVQVgWlS&#10;t1Uq+wEmdkg0x85sQ2in/fed7YQC3aRpWj4EO3d+7rnnfMfN7b7haMeUrqXIcHQRYsREIWktNhn+&#10;ulqOJhhpQwQlXAqW4Sem8e3s7Zubrp2yWFaSU6YQgAg97doMV8a00yDQRcUaoi9kywQYS6kaYmCr&#10;NgFVpAP0hgdxGF4FnVS0VbJgWsPX3BvxzOGXJSvMl7LUzCCeYeBm3Fu599q+g9kNmW4Uaau66GmQ&#10;f2DRkFpA0ANUTgxBW1W/gmrqQkktS3NRyCaQZVkXzOUA2UThWTaPFWmZywXE0e1BJv3/YIvPuweF&#10;aprhMUaCNFCipWLMCo5iq07X6ik4PbYPyuan23tZfNNgCE4sdqPBB627T5ICCtka6RTZl6qxJyFX&#10;tHfCPx2EZ3uDCvgYp8k4SqA+BdiieOzqEpDpcLbYavOBSYdDdvfa+LJRWDnRaU99BRBlw6GC70co&#10;ROM4mbhXX+aDWzS4vQvQKkQdSibJ5NwpHpwcVhSF48vfgiWDnwWLj8Aggc1AkVQD62IvetqwQsT2&#10;SeiEaqW2Aq2A3KAQIICTTfEPvhD73Nef6UMoaIDzq68wgqu/9um2xFhmNoRdoi7DTgv7oZE7tpLO&#10;ZM5KB0FerFwce8FxuEpHrLwZTtgAcG/8wgW1XI9KK+Sy5tzVlgtLBa5CkjhxtOQ1tVZLR6vNes4V&#10;2hHb1e6x2QDaiVurtMmJrryfM/mkldwK6sJUjNBFvzak5n4NQNypDvezF8feVNfPP67D68VkMUlH&#10;aXy1GKVhno/ulvN0dLWMxpd5ks/nefTTco7SaVVTyoSlPcyWKP273u2nnJ8Kh+lykt6JCkv3vFYh&#10;OKXhRIJchl9fhaF5fbevJX2CRlbSD0sY7rCopHrGqINBmWH9fUsUw4h/FDCJrqM0tZPVbdLLcQwb&#10;dWxZH1uIKAAqwwbD1bfLufHTeNuqelNBpMjVW8g7GCBlbTvdTRrPqt/AMHQZ9IPbTtvjvfN6+XuZ&#10;/QIAAP//AwBQSwMEFAAGAAgAAAAhAGOa+O7gAAAACgEAAA8AAABkcnMvZG93bnJldi54bWxMj0FL&#10;w0AQhe+C/2GZgje7aZQkxGyKChWEHmxV9DjNTpNgdjZkt23aX+/mpLeZN4/3vimWo+nEkQbXWlaw&#10;mEcgiCurW64VfLyvbjMQziNr7CyTgjM5WJbXVwXm2p54Q8etr0UIYZejgsb7PpfSVQ0ZdHPbE4fb&#10;3g4GfViHWuoBTyHcdDKOokQabDk0NNjTc0PVz/ZgFFibJvX48nb+wm/9dPl8Xa/uTabUzWx8fADh&#10;afR/ZpjwAzqUgWlnD6yd6BSk8V1A9wriLAExGRZRGqbdpGQgy0L+f6H8BQAA//8DAFBLAQItABQA&#10;BgAIAAAAIQC2gziS/gAAAOEBAAATAAAAAAAAAAAAAAAAAAAAAABbQ29udGVudF9UeXBlc10ueG1s&#10;UEsBAi0AFAAGAAgAAAAhADj9If/WAAAAlAEAAAsAAAAAAAAAAAAAAAAALwEAAF9yZWxzLy5yZWxz&#10;UEsBAi0AFAAGAAgAAAAhAAChK+8GAwAApgYAAA4AAAAAAAAAAAAAAAAALgIAAGRycy9lMm9Eb2Mu&#10;eG1sUEsBAi0AFAAGAAgAAAAhAGOa+O7gAAAACgEAAA8AAAAAAAAAAAAAAAAAYAUAAGRycy9kb3du&#10;cmV2LnhtbFBLBQYAAAAABAAEAPMAAABtBgAAAAA=&#10;" path="m,l3837,e" filled="f" strokeweight=".35369mm">
                <v:path arrowok="t" o:connecttype="custom" o:connectlocs="0,0;2436495,0" o:connectangles="0,0"/>
                <w10:wrap type="topAndBottom" anchorx="page"/>
              </v:shape>
            </w:pict>
          </mc:Fallback>
        </mc:AlternateContent>
      </w:r>
    </w:p>
    <w:p w14:paraId="19576337" w14:textId="77777777" w:rsidR="00153DA6" w:rsidRDefault="00B515E1">
      <w:pPr>
        <w:tabs>
          <w:tab w:val="left" w:pos="6380"/>
        </w:tabs>
        <w:spacing w:line="258" w:lineRule="exact"/>
        <w:ind w:left="219"/>
        <w:rPr>
          <w:b/>
        </w:rPr>
      </w:pPr>
      <w:r>
        <w:rPr>
          <w:b/>
        </w:rPr>
        <w:t>Employee</w:t>
      </w:r>
      <w:r>
        <w:rPr>
          <w:b/>
          <w:spacing w:val="-2"/>
        </w:rPr>
        <w:t xml:space="preserve"> </w:t>
      </w:r>
      <w:r>
        <w:rPr>
          <w:b/>
        </w:rPr>
        <w:t>Signature</w:t>
      </w:r>
      <w:r>
        <w:rPr>
          <w:b/>
        </w:rPr>
        <w:tab/>
        <w:t>Date</w:t>
      </w:r>
    </w:p>
    <w:sectPr w:rsidR="00153DA6" w:rsidSect="0054111E">
      <w:headerReference w:type="default" r:id="rId8"/>
      <w:footerReference w:type="default" r:id="rId9"/>
      <w:pgSz w:w="12240" w:h="15840"/>
      <w:pgMar w:top="940" w:right="740" w:bottom="1120" w:left="860" w:header="750" w:footer="9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B58" w14:textId="77777777" w:rsidR="001D1630" w:rsidRDefault="00B515E1">
      <w:r>
        <w:separator/>
      </w:r>
    </w:p>
  </w:endnote>
  <w:endnote w:type="continuationSeparator" w:id="0">
    <w:p w14:paraId="2657FD52" w14:textId="77777777" w:rsidR="001D1630" w:rsidRDefault="00B5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0385" w14:textId="77777777" w:rsidR="00153DA6" w:rsidRDefault="0054111E">
    <w:pPr>
      <w:pStyle w:val="BodyText"/>
      <w:spacing w:line="14" w:lineRule="auto"/>
      <w:rPr>
        <w:sz w:val="20"/>
      </w:rPr>
    </w:pPr>
    <w:r>
      <w:rPr>
        <w:noProof/>
        <w:lang w:bidi="ar-SA"/>
      </w:rPr>
      <mc:AlternateContent>
        <mc:Choice Requires="wps">
          <w:drawing>
            <wp:anchor distT="0" distB="0" distL="114300" distR="114300" simplePos="0" relativeHeight="251459584" behindDoc="1" locked="0" layoutInCell="1" allowOverlap="1" wp14:anchorId="15233F9B" wp14:editId="044BDEE0">
              <wp:simplePos x="0" y="0"/>
              <wp:positionH relativeFrom="page">
                <wp:posOffset>673100</wp:posOffset>
              </wp:positionH>
              <wp:positionV relativeFrom="page">
                <wp:posOffset>9331960</wp:posOffset>
              </wp:positionV>
              <wp:extent cx="94805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C25B" w14:textId="77777777" w:rsidR="00153DA6" w:rsidRDefault="00B515E1">
                          <w:pPr>
                            <w:spacing w:line="203" w:lineRule="exact"/>
                            <w:ind w:left="20"/>
                            <w:rPr>
                              <w:sz w:val="18"/>
                            </w:rPr>
                          </w:pPr>
                          <w:r>
                            <w:rPr>
                              <w:sz w:val="18"/>
                            </w:rPr>
                            <w:t>City of Westminster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3pt;margin-top:734.8pt;width:74.65pt;height:11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gYsgIAAK8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FLjATtgKIHNhp0K0cU2eoMvU7B6b4HNzPCNrDsMtX9nSy/aSTkuqFix26UkkPDaAXRhfam/+Tq&#10;hKMtyHb4KCt4hu6NdEBjrTpbOigGAnRg6fHEjA2lhM2ExMFigVEJR+FlchU45nyazpd7pc17Jjtk&#10;jQwrIN6B08OdNjYYms4u9i0hC962jvxWPNsAx2kHnoar9swG4bj8mQTJJt7ExCPRcuORIM+9m2JN&#10;vGURXi3yy3y9zsNf9t2QpA2vKibsM7OuQvJnvB0VPinipCwtW15ZOBuSVrvtulXoQEHXhftcyeHk&#10;7OY/D8MVAXJ5kVIYkeA2SrxiGV95pCALD8obe0GY3CbLgCQkL56ndMcF+/eU0ACsLqLFpKVz0C9y&#10;C9z3OjeadtzA5Gh5l+H45ERTq8CNqBy1hvJ2sp+UwoZ/LgXQPRPt9GolOonVjNvRNQaZ22Arq0cQ&#10;sJIgMFApTD0wGql+YDTABMmw/r6nimHUfhDQBHbczIaaje1sUFHC1QwbjCZzbaaxtO8V3zWAPLWZ&#10;kDfQKDV3IrYdNUVxbC+YCi6X4wSzY+fpv/M6z9nVbwAAAP//AwBQSwMEFAAGAAgAAAAhAK5SnQ3h&#10;AAAADQEAAA8AAABkcnMvZG93bnJldi54bWxMj8FOwzAQRO9I/IO1SNyo3UItEuJUFYITEiINB45O&#10;7CZW43WI3Tb8PdsT3HZ2R7Nvis3sB3ayU3QBFSwXApjFNhiHnYLP+vXuEVhMGo0eAloFPzbCpry+&#10;KnRuwhkre9qljlEIxlwr6FMac85j21uv4yKMFum2D5PXieTUcTPpM4X7ga+EkNxrh/Sh16N97m17&#10;2B29gu0XVi/u+735qPaVq+tM4Js8KHV7M2+fgCU7pz8zXPAJHUpiasIRTWQDaSGpS6LhQWYSGFlW&#10;6/U9sOayypYSeFnw/y3KXwAAAP//AwBQSwECLQAUAAYACAAAACEAtoM4kv4AAADhAQAAEwAAAAAA&#10;AAAAAAAAAAAAAAAAW0NvbnRlbnRfVHlwZXNdLnhtbFBLAQItABQABgAIAAAAIQA4/SH/1gAAAJQB&#10;AAALAAAAAAAAAAAAAAAAAC8BAABfcmVscy8ucmVsc1BLAQItABQABgAIAAAAIQDIxggYsgIAAK8F&#10;AAAOAAAAAAAAAAAAAAAAAC4CAABkcnMvZTJvRG9jLnhtbFBLAQItABQABgAIAAAAIQCuUp0N4QAA&#10;AA0BAAAPAAAAAAAAAAAAAAAAAAwFAABkcnMvZG93bnJldi54bWxQSwUGAAAAAAQABADzAAAAGgYA&#10;AAAA&#10;" filled="f" stroked="f">
              <v:textbox inset="0,0,0,0">
                <w:txbxContent>
                  <w:p w:rsidR="00153DA6" w:rsidRDefault="00B515E1">
                    <w:pPr>
                      <w:spacing w:line="203" w:lineRule="exact"/>
                      <w:ind w:left="20"/>
                      <w:rPr>
                        <w:sz w:val="18"/>
                      </w:rPr>
                    </w:pPr>
                    <w:r>
                      <w:rPr>
                        <w:sz w:val="18"/>
                      </w:rPr>
                      <w:t>City of Westminster</w:t>
                    </w:r>
                  </w:p>
                </w:txbxContent>
              </v:textbox>
              <w10:wrap anchorx="page" anchory="page"/>
            </v:shape>
          </w:pict>
        </mc:Fallback>
      </mc:AlternateContent>
    </w:r>
    <w:r>
      <w:rPr>
        <w:noProof/>
        <w:lang w:bidi="ar-SA"/>
      </w:rPr>
      <mc:AlternateContent>
        <mc:Choice Requires="wps">
          <w:drawing>
            <wp:anchor distT="0" distB="0" distL="114300" distR="114300" simplePos="0" relativeHeight="251460608" behindDoc="1" locked="0" layoutInCell="1" allowOverlap="1" wp14:anchorId="6DB1E860" wp14:editId="5D2CA322">
              <wp:simplePos x="0" y="0"/>
              <wp:positionH relativeFrom="page">
                <wp:posOffset>6482715</wp:posOffset>
              </wp:positionH>
              <wp:positionV relativeFrom="page">
                <wp:posOffset>9331960</wp:posOffset>
              </wp:positionV>
              <wp:extent cx="61849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239B" w14:textId="77777777" w:rsidR="00153DA6" w:rsidRDefault="0054111E">
                          <w:pPr>
                            <w:spacing w:line="203" w:lineRule="exact"/>
                            <w:ind w:left="20"/>
                            <w:rPr>
                              <w:sz w:val="18"/>
                            </w:rPr>
                          </w:pPr>
                          <w:r>
                            <w:rPr>
                              <w:sz w:val="18"/>
                            </w:rPr>
                            <w:t>REV 02-2021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10.45pt;margin-top:734.8pt;width:48.7pt;height:11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RE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l2ESp3BC4Sg8Ty8CVzmfZPPlXmnzjskOWSPH&#10;CgrvwMnhVhugAa6zi31LyJK3rSt+K55tgOO0A0/DVXtmg3C1/JEG6SbZJLEXR8uNFwdF4V2X69hb&#10;luHFojgv1usi/GnfDeOs4VXFhH1m1lUY/1ndHhU+KeKoLC1bXlk4G5JWu+26VehAQNel+2yxIPgT&#10;N/95GO4YuLygFEZxcBOlXrlMLry4jBcepDfxgjC9SZdBnMZF+ZzSLRfs3ymhIcfpIlpMWvott8B9&#10;r7mRrOMGJkfLuxwnRyeSWQVuROVKawhvJ/skFTb8p1RAxuZCO71aiU5iNeN2dI2xmNtgK6sHELCS&#10;IDDQIkw9MBqpvmM0wATJsf62J4ph1L4X0AR23MyGmo3tbBBB4WqODUaTuTbTWNr3iu8aQJ7aTMhr&#10;aJSaOxHbjpqiAAZ2AVPBcXmcYHbsnK6d19OcXf0CAAD//wMAUEsDBBQABgAIAAAAIQDorUzJ4gAA&#10;AA8BAAAPAAAAZHJzL2Rvd25yZXYueG1sTI/BTsMwEETvSPyDtUjcqJ2CrCbEqSoEJyREGg4cndhN&#10;osbrELtt+Hs2J3rb2R3Nvsm3sxvY2U6h96ggWQlgFhtvemwVfFVvDxtgIWo0evBoFfzaANvi9ibX&#10;mfEXLO15H1tGIRgyraCLccw4D01nnQ4rP1qk28FPTkeSU8vNpC8U7ga+FkJyp3ukD50e7Utnm+P+&#10;5BTsvrF87X8+6s/yUPZVlQp8l0el7u/m3TOwaOf4b4YFn9ChIKban9AENpAWa5GSl6YnmUpgiydJ&#10;No/A6mWXJhJ4kfPrHsUfAAAA//8DAFBLAQItABQABgAIAAAAIQC2gziS/gAAAOEBAAATAAAAAAAA&#10;AAAAAAAAAAAAAABbQ29udGVudF9UeXBlc10ueG1sUEsBAi0AFAAGAAgAAAAhADj9If/WAAAAlAEA&#10;AAsAAAAAAAAAAAAAAAAALwEAAF9yZWxzLy5yZWxzUEsBAi0AFAAGAAgAAAAhAGpHVESwAgAArwUA&#10;AA4AAAAAAAAAAAAAAAAALgIAAGRycy9lMm9Eb2MueG1sUEsBAi0AFAAGAAgAAAAhAOitTMniAAAA&#10;DwEAAA8AAAAAAAAAAAAAAAAACgUAAGRycy9kb3ducmV2LnhtbFBLBQYAAAAABAAEAPMAAAAZBgAA&#10;AAA=&#10;" filled="f" stroked="f">
              <v:textbox inset="0,0,0,0">
                <w:txbxContent>
                  <w:p w:rsidR="00153DA6" w:rsidRDefault="0054111E">
                    <w:pPr>
                      <w:spacing w:line="203" w:lineRule="exact"/>
                      <w:ind w:left="20"/>
                      <w:rPr>
                        <w:sz w:val="18"/>
                      </w:rPr>
                    </w:pPr>
                    <w:r>
                      <w:rPr>
                        <w:sz w:val="18"/>
                      </w:rPr>
                      <w:t>REV 02-2021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49DC" w14:textId="77777777" w:rsidR="001D1630" w:rsidRDefault="00B515E1">
      <w:r>
        <w:separator/>
      </w:r>
    </w:p>
  </w:footnote>
  <w:footnote w:type="continuationSeparator" w:id="0">
    <w:p w14:paraId="1F616EDA" w14:textId="77777777" w:rsidR="001D1630" w:rsidRDefault="00B5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A215" w14:textId="77777777" w:rsidR="00153DA6" w:rsidRDefault="0054111E">
    <w:pPr>
      <w:pStyle w:val="BodyText"/>
      <w:spacing w:line="14" w:lineRule="auto"/>
      <w:rPr>
        <w:sz w:val="20"/>
      </w:rPr>
    </w:pPr>
    <w:r>
      <w:rPr>
        <w:noProof/>
        <w:lang w:bidi="ar-SA"/>
      </w:rPr>
      <mc:AlternateContent>
        <mc:Choice Requires="wps">
          <w:drawing>
            <wp:anchor distT="0" distB="0" distL="114300" distR="114300" simplePos="0" relativeHeight="251456512" behindDoc="1" locked="0" layoutInCell="1" allowOverlap="1" wp14:anchorId="6DE86A55" wp14:editId="08442B87">
              <wp:simplePos x="0" y="0"/>
              <wp:positionH relativeFrom="page">
                <wp:posOffset>667385</wp:posOffset>
              </wp:positionH>
              <wp:positionV relativeFrom="page">
                <wp:posOffset>600710</wp:posOffset>
              </wp:positionV>
              <wp:extent cx="643763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03F3" id="Line 5" o:spid="_x0000_s1026" style="position:absolute;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47.3pt" to="559.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oMHAIAAEEEAAAOAAAAZHJzL2Uyb0RvYy54bWysU8GO2yAQvVfqPyDfE9uJ15tYcVaVnfSy&#10;7Uba7QcQwDEqBgQkTlT13zvgOMq2l6qqD3hgZh5vZh6rp3Mn0IkZy5Uso3SaRIhJoiiXhzL69rad&#10;LCJkHZYUCyVZGV2YjZ7WHz+sel2wmWqVoMwgAJG26HUZtc7pIo4taVmH7VRpJsHZKNNhB1tziKnB&#10;PaB3Ip4lSR73ylBtFGHWwmk9OKN1wG8aRtxL01jmkCgj4ObCasK692u8XuHiYLBuObnSwP/AosNc&#10;wqU3qBo7jI6G/wHVcWKUVY2bEtXFqmk4YaEGqCZNfqvmtcWahVqgOVbf2mT/Hyz5etoZxGkZ5RGS&#10;uIMRPXPJ0IPvTK9tAQGV3BlfGznLV/2syHeLpKpaLA8sMHy7aEhLfUb8LsVvrAb8ff9FUYjBR6dC&#10;m86N6TwkNACdwzQut2mws0MEDvNs/pjPYWhk9MW4GBO1se4zUx3yRhkJ4ByA8enZOk8EF2OIv0eq&#10;LRciDFtI1AN4ssxDglWCU+/0YdYc9pUw6IS9XMIXqgLPfZhHrrFth7jgGoRk1FHScEvLMN1cbYe5&#10;GGxgJaS/CGoEnldrEMqPZbLcLDaLbJLN8s0kS+p68mlbZZN8mz4+1PO6qur0p+ecZkXLKWXS0x5F&#10;m2Z/J4rr8xnkdpPtrT/xe/TQSCA7/gPpMGQ/10Ehe0UvOzMOH3Qagq9vyj+E+z3Y9y9//QsAAP//&#10;AwBQSwMEFAAGAAgAAAAhACICMXvfAAAACgEAAA8AAABkcnMvZG93bnJldi54bWxMj8FuwjAMhu+T&#10;eIfISLuNtNPG0tIUoU2bxGFCA7RzaExb2jhVE2h5+wXtsB1/+9Pvz9lyNC27YO9qSxLiWQQMqbC6&#10;plLCfvf+IIA5r0ir1hJKuKKDZT65y1Sq7UBfeNn6koUScqmSUHnfpZy7okKj3Mx2SGF3tL1RPsS+&#10;5LpXQyg3LX+Mojk3qqZwoVIdvlZYNNuzkfAp+JvdNN/F9TTsPoRYN8nLei/l/XRcLYB5HP0fDDf9&#10;oA55cDrYM2nH2pCj5zigEpKnObAbEMciAXb4nfA84/9fyH8AAAD//wMAUEsBAi0AFAAGAAgAAAAh&#10;ALaDOJL+AAAA4QEAABMAAAAAAAAAAAAAAAAAAAAAAFtDb250ZW50X1R5cGVzXS54bWxQSwECLQAU&#10;AAYACAAAACEAOP0h/9YAAACUAQAACwAAAAAAAAAAAAAAAAAvAQAAX3JlbHMvLnJlbHNQSwECLQAU&#10;AAYACAAAACEAPW8qDBwCAABBBAAADgAAAAAAAAAAAAAAAAAuAgAAZHJzL2Uyb0RvYy54bWxQSwEC&#10;LQAUAAYACAAAACEAIgIxe98AAAAK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1457536" behindDoc="1" locked="0" layoutInCell="1" allowOverlap="1" wp14:anchorId="3A469C35" wp14:editId="41E35FA4">
              <wp:simplePos x="0" y="0"/>
              <wp:positionH relativeFrom="page">
                <wp:posOffset>673100</wp:posOffset>
              </wp:positionH>
              <wp:positionV relativeFrom="page">
                <wp:posOffset>468630</wp:posOffset>
              </wp:positionV>
              <wp:extent cx="1539240" cy="139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291E" w14:textId="77777777" w:rsidR="00153DA6" w:rsidRDefault="0054111E">
                          <w:pPr>
                            <w:spacing w:line="203" w:lineRule="exact"/>
                            <w:ind w:left="20"/>
                            <w:rPr>
                              <w:b/>
                              <w:sz w:val="18"/>
                            </w:rPr>
                          </w:pPr>
                          <w:r>
                            <w:rPr>
                              <w:b/>
                              <w:sz w:val="18"/>
                            </w:rPr>
                            <w:t>Patrol Officer/PFC K9 Handler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3pt;margin-top:36.9pt;width:121.2pt;height:11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Hm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zzASpIUWPdLBoDs5oNhWp+90CkYPHZiZAa6hyy5T3d3L8rtGQq4aIrb0VinZN5RUEF1oX/ovno44&#10;2oJs+k+yAjdkZ6QDGmrV2tJBMRCgQ5eejp2xoZTW5ewyiWJQlaALL5OrwLXOJ+n0ulPafKCyRVbI&#10;sILOO3Syv9fGRkPSycQ6E7JgnLvuc3F2AYbjDfiGp1Zno3DNfE6CZL1YL2IvjuZrLw7y3LstVrE3&#10;L8KrWX6Zr1Z5+Mv6DeO0YVVFhXUzESuM/6xxB4qPlDhSS0vOKgtnQ9Jqu1lxhfYEiF24z9UcNCcz&#10;/zwMVwTI5VVKIRT2Lkq8Yr648uIinnlQ3oUXhMldMg/iJM6L85TumaD/nhLqM5zMotlIplPQr3IL&#10;3Pc2N5K2zMDq4KzN8OJoRFJLwbWoXGsNYXyUX5TChn8qBbR7arQjrOXoyFYzbAY3GdE0BxtZPQGD&#10;lQSCARdh7YHQSPUTox5WSIb1jx1RFCP+UcAU2H0zCWoSNpNARAlPM2wwGsWVGffSrlNs2wDyOGdC&#10;3sKk1MyR2I7UGMVhvmAtuFwOK8zunZf/zuq0aJe/AQAA//8DAFBLAwQUAAYACAAAACEA7x+N9d4A&#10;AAAJAQAADwAAAGRycy9kb3ducmV2LnhtbEyPwU7DMBBE70j8g7VI3KgNLSENcaoKwQkJkYYDRyfe&#10;JlHjdYjdNvw9ywmOox3NvpdvZjeIE06h96ThdqFAIDXe9tRq+KheblIQIRqyZvCEGr4xwKa4vMhN&#10;Zv2ZSjztYit4hEJmNHQxjpmUoenQmbDwIxLf9n5yJnKcWmknc+ZxN8g7pRLpTE/8oTMjPnXYHHZH&#10;p2H7SeVz//VWv5f7sq+qtaLX5KD19dW8fQQRcY5/ZfjFZ3QomKn2R7JBDJxVwi5Rw8OSFbiwXKUr&#10;ELWG9X0Kssjlf4PiBwAA//8DAFBLAQItABQABgAIAAAAIQC2gziS/gAAAOEBAAATAAAAAAAAAAAA&#10;AAAAAAAAAABbQ29udGVudF9UeXBlc10ueG1sUEsBAi0AFAAGAAgAAAAhADj9If/WAAAAlAEAAAsA&#10;AAAAAAAAAAAAAAAALwEAAF9yZWxzLy5yZWxzUEsBAi0AFAAGAAgAAAAhAKbXIeaxAgAAsAUAAA4A&#10;AAAAAAAAAAAAAAAALgIAAGRycy9lMm9Eb2MueG1sUEsBAi0AFAAGAAgAAAAhAO8fjfXeAAAACQEA&#10;AA8AAAAAAAAAAAAAAAAACwUAAGRycy9kb3ducmV2LnhtbFBLBQYAAAAABAAEAPMAAAAWBgAAAAA=&#10;" filled="f" stroked="f">
              <v:textbox inset="0,0,0,0">
                <w:txbxContent>
                  <w:p w:rsidR="00153DA6" w:rsidRDefault="0054111E">
                    <w:pPr>
                      <w:spacing w:line="203" w:lineRule="exact"/>
                      <w:ind w:left="20"/>
                      <w:rPr>
                        <w:b/>
                        <w:sz w:val="18"/>
                      </w:rPr>
                    </w:pPr>
                    <w:r>
                      <w:rPr>
                        <w:b/>
                        <w:sz w:val="18"/>
                      </w:rPr>
                      <w:t>Patrol Officer/PFC K9 Handler</w:t>
                    </w:r>
                  </w:p>
                </w:txbxContent>
              </v:textbox>
              <w10:wrap anchorx="page" anchory="page"/>
            </v:shape>
          </w:pict>
        </mc:Fallback>
      </mc:AlternateContent>
    </w:r>
    <w:r>
      <w:rPr>
        <w:noProof/>
        <w:lang w:bidi="ar-SA"/>
      </w:rPr>
      <mc:AlternateContent>
        <mc:Choice Requires="wps">
          <w:drawing>
            <wp:anchor distT="0" distB="0" distL="114300" distR="114300" simplePos="0" relativeHeight="251458560" behindDoc="1" locked="0" layoutInCell="1" allowOverlap="1" wp14:anchorId="4AD8EDDF" wp14:editId="7F2A4EF0">
              <wp:simplePos x="0" y="0"/>
              <wp:positionH relativeFrom="page">
                <wp:posOffset>6761480</wp:posOffset>
              </wp:positionH>
              <wp:positionV relativeFrom="page">
                <wp:posOffset>468630</wp:posOffset>
              </wp:positionV>
              <wp:extent cx="36512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AFBC" w14:textId="77777777" w:rsidR="00153DA6" w:rsidRDefault="00B515E1">
                          <w:pPr>
                            <w:spacing w:line="203" w:lineRule="exact"/>
                            <w:ind w:left="20"/>
                            <w:rPr>
                              <w:b/>
                              <w:sz w:val="18"/>
                            </w:rPr>
                          </w:pPr>
                          <w:r>
                            <w:rPr>
                              <w:b/>
                              <w:sz w:val="18"/>
                            </w:rPr>
                            <w:t xml:space="preserve">Page </w:t>
                          </w:r>
                          <w:r>
                            <w:fldChar w:fldCharType="begin"/>
                          </w:r>
                          <w:r>
                            <w:rPr>
                              <w:b/>
                              <w:sz w:val="18"/>
                            </w:rPr>
                            <w:instrText xml:space="preserve"> PAGE </w:instrText>
                          </w:r>
                          <w:r>
                            <w:fldChar w:fldCharType="separate"/>
                          </w:r>
                          <w:r>
                            <w:rPr>
                              <w:b/>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32.4pt;margin-top:36.9pt;width:28.75pt;height:11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2xsgIAAK8FAAAOAAAAZHJzL2Uyb0RvYy54bWysVG1vmzAQ/j5p/8HydwokJA0opGpDmCZ1&#10;L1K7H+CACdaMzWwn0FX77zubkLTpl2kbH6zDPj++u+e5W970DUcHqjSTIsXhVYARFYUsmdil+Ntj&#10;7i0w0oaIknApaIqfqMY3q/fvll2b0ImsJS+pQgAidNK1Ka6NaRPf10VNG6KvZEsFHFZSNcTAr9r5&#10;pSIdoDfcnwTB3O+kKlslC6o17GbDIV45/KqihflSVZoaxFMMsRm3Krdu7eqvliTZKdLWrDiGQf4i&#10;ioYwAY+eoDJiCNor9gaqYYWSWlbmqpCNL6uKFdTlANmEwUU2DzVpqcsFiqPbU5n0/4MtPh++KsTK&#10;FEcYCdIARY+0N+hO9mhqq9O1OgGnhxbcTA/bwLLLVLf3sviukZDrmogdvVVKdjUlJUQX2pv+i6sD&#10;jrYg2+6TLOEZsjfSAfWVamzpoBgI0IGlpxMzNpQCNqfzWTiZYVTAUTiNrwPHnE+S8XKrtPlAZYOs&#10;kWIFxDtwcrjXxgZDktHFviVkzjh35HPxagMchx14Gq7aMxuE4/I5DuLNYrOIvGgy33hRkGXebb6O&#10;vHkeXs+yabZeZ+Ev+24YJTUrSyrsM6OuwujPeDsqfFDESVlaclZaOBuSVrvtmit0IKDr3H2u5HBy&#10;dvNfh+GKALlcpBROouBuEnv5fHHtRXk086C8Cy8I47t4HkRxlOWvU7pngv57SqhLcTwDTl0656Av&#10;cgvc9zY3kjTMwOTgrEnx4uREEqvAjSgdtYYwPtgvSmHDP5cC6B6Jdnq1Eh3Eavpt7xrj1AZbWT6B&#10;gJUEgYFKYeqBUUv1E6MOJkiK9Y89URQj/lFAE9hxMxpqNLajQUQBV1NsMBrMtRnG0r5VbFcD8tBm&#10;Qt5Co1TMidh21BDFsb1gKrhcjhPMjp2X/87rPGdXvwEAAP//AwBQSwMEFAAGAAgAAAAhADz5qALh&#10;AAAACwEAAA8AAABkcnMvZG93bnJldi54bWxMj8FOwzAQRO9I/IO1SNyo3RRCG+JUFYJTJUQaDhyd&#10;eJtYjdchdtv073FPcBqNZjT7Nl9PtmcnHL1xJGE+E8CQGqcNtRK+qveHJTAfFGnVO0IJF/SwLm5v&#10;cpVpd6YST7vQsjhCPlMSuhCGjHPfdGiVn7kBKWZ7N1oVoh1brkd1juO254kQKbfKULzQqQFfO2wO&#10;u6OVsPmm8s38fNSf5b40VbUStE0PUt7fTZsXYAGn8FeGK35EhyIy1e5I2rM+epE+RvYg4XkR9dqY&#10;J8kCWC1h9bQEXuT8/w/FLwAAAP//AwBQSwECLQAUAAYACAAAACEAtoM4kv4AAADhAQAAEwAAAAAA&#10;AAAAAAAAAAAAAAAAW0NvbnRlbnRfVHlwZXNdLnhtbFBLAQItABQABgAIAAAAIQA4/SH/1gAAAJQB&#10;AAALAAAAAAAAAAAAAAAAAC8BAABfcmVscy8ucmVsc1BLAQItABQABgAIAAAAIQAUb92xsgIAAK8F&#10;AAAOAAAAAAAAAAAAAAAAAC4CAABkcnMvZTJvRG9jLnhtbFBLAQItABQABgAIAAAAIQA8+agC4QAA&#10;AAsBAAAPAAAAAAAAAAAAAAAAAAwFAABkcnMvZG93bnJldi54bWxQSwUGAAAAAAQABADzAAAAGgYA&#10;AAAA&#10;" filled="f" stroked="f">
              <v:textbox inset="0,0,0,0">
                <w:txbxContent>
                  <w:p w:rsidR="00153DA6" w:rsidRDefault="00B515E1">
                    <w:pPr>
                      <w:spacing w:line="203" w:lineRule="exact"/>
                      <w:ind w:left="20"/>
                      <w:rPr>
                        <w:b/>
                        <w:sz w:val="18"/>
                      </w:rPr>
                    </w:pPr>
                    <w:r>
                      <w:rPr>
                        <w:b/>
                        <w:sz w:val="18"/>
                      </w:rPr>
                      <w:t xml:space="preserve">Page </w:t>
                    </w:r>
                    <w:r>
                      <w:fldChar w:fldCharType="begin"/>
                    </w:r>
                    <w:r>
                      <w:rPr>
                        <w:b/>
                        <w:sz w:val="18"/>
                      </w:rPr>
                      <w:instrText xml:space="preserve"> PAGE </w:instrText>
                    </w:r>
                    <w:r>
                      <w:fldChar w:fldCharType="separate"/>
                    </w:r>
                    <w:r>
                      <w:rPr>
                        <w:b/>
                        <w:noProof/>
                        <w:sz w:val="1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42ED"/>
    <w:multiLevelType w:val="hybridMultilevel"/>
    <w:tmpl w:val="8C46D13E"/>
    <w:lvl w:ilvl="0" w:tplc="C1BE2BF0">
      <w:numFmt w:val="bullet"/>
      <w:lvlText w:val=""/>
      <w:lvlJc w:val="left"/>
      <w:pPr>
        <w:ind w:left="580" w:hanging="361"/>
      </w:pPr>
      <w:rPr>
        <w:rFonts w:ascii="Symbol" w:eastAsia="Symbol" w:hAnsi="Symbol" w:cs="Symbol" w:hint="default"/>
        <w:w w:val="100"/>
        <w:sz w:val="22"/>
        <w:szCs w:val="22"/>
        <w:lang w:val="en-US" w:eastAsia="en-US" w:bidi="en-US"/>
      </w:rPr>
    </w:lvl>
    <w:lvl w:ilvl="1" w:tplc="FF5E60F4">
      <w:numFmt w:val="bullet"/>
      <w:lvlText w:val=""/>
      <w:lvlJc w:val="left"/>
      <w:pPr>
        <w:ind w:left="940" w:hanging="361"/>
      </w:pPr>
      <w:rPr>
        <w:rFonts w:ascii="Symbol" w:eastAsia="Symbol" w:hAnsi="Symbol" w:cs="Symbol" w:hint="default"/>
        <w:w w:val="100"/>
        <w:sz w:val="22"/>
        <w:szCs w:val="22"/>
        <w:lang w:val="en-US" w:eastAsia="en-US" w:bidi="en-US"/>
      </w:rPr>
    </w:lvl>
    <w:lvl w:ilvl="2" w:tplc="0674FBDA">
      <w:numFmt w:val="bullet"/>
      <w:lvlText w:val="•"/>
      <w:lvlJc w:val="left"/>
      <w:pPr>
        <w:ind w:left="2017" w:hanging="361"/>
      </w:pPr>
      <w:rPr>
        <w:rFonts w:hint="default"/>
        <w:lang w:val="en-US" w:eastAsia="en-US" w:bidi="en-US"/>
      </w:rPr>
    </w:lvl>
    <w:lvl w:ilvl="3" w:tplc="95A43432">
      <w:numFmt w:val="bullet"/>
      <w:lvlText w:val="•"/>
      <w:lvlJc w:val="left"/>
      <w:pPr>
        <w:ind w:left="3095" w:hanging="361"/>
      </w:pPr>
      <w:rPr>
        <w:rFonts w:hint="default"/>
        <w:lang w:val="en-US" w:eastAsia="en-US" w:bidi="en-US"/>
      </w:rPr>
    </w:lvl>
    <w:lvl w:ilvl="4" w:tplc="E5CECC62">
      <w:numFmt w:val="bullet"/>
      <w:lvlText w:val="•"/>
      <w:lvlJc w:val="left"/>
      <w:pPr>
        <w:ind w:left="4173" w:hanging="361"/>
      </w:pPr>
      <w:rPr>
        <w:rFonts w:hint="default"/>
        <w:lang w:val="en-US" w:eastAsia="en-US" w:bidi="en-US"/>
      </w:rPr>
    </w:lvl>
    <w:lvl w:ilvl="5" w:tplc="5E847A1E">
      <w:numFmt w:val="bullet"/>
      <w:lvlText w:val="•"/>
      <w:lvlJc w:val="left"/>
      <w:pPr>
        <w:ind w:left="5251" w:hanging="361"/>
      </w:pPr>
      <w:rPr>
        <w:rFonts w:hint="default"/>
        <w:lang w:val="en-US" w:eastAsia="en-US" w:bidi="en-US"/>
      </w:rPr>
    </w:lvl>
    <w:lvl w:ilvl="6" w:tplc="3538F8E0">
      <w:numFmt w:val="bullet"/>
      <w:lvlText w:val="•"/>
      <w:lvlJc w:val="left"/>
      <w:pPr>
        <w:ind w:left="6328" w:hanging="361"/>
      </w:pPr>
      <w:rPr>
        <w:rFonts w:hint="default"/>
        <w:lang w:val="en-US" w:eastAsia="en-US" w:bidi="en-US"/>
      </w:rPr>
    </w:lvl>
    <w:lvl w:ilvl="7" w:tplc="4FACCD78">
      <w:numFmt w:val="bullet"/>
      <w:lvlText w:val="•"/>
      <w:lvlJc w:val="left"/>
      <w:pPr>
        <w:ind w:left="7406" w:hanging="361"/>
      </w:pPr>
      <w:rPr>
        <w:rFonts w:hint="default"/>
        <w:lang w:val="en-US" w:eastAsia="en-US" w:bidi="en-US"/>
      </w:rPr>
    </w:lvl>
    <w:lvl w:ilvl="8" w:tplc="049E76CA">
      <w:numFmt w:val="bullet"/>
      <w:lvlText w:val="•"/>
      <w:lvlJc w:val="left"/>
      <w:pPr>
        <w:ind w:left="8484" w:hanging="361"/>
      </w:pPr>
      <w:rPr>
        <w:rFonts w:hint="default"/>
        <w:lang w:val="en-US" w:eastAsia="en-US" w:bidi="en-US"/>
      </w:rPr>
    </w:lvl>
  </w:abstractNum>
  <w:abstractNum w:abstractNumId="1" w15:restartNumberingAfterBreak="0">
    <w:nsid w:val="6D0D5E4F"/>
    <w:multiLevelType w:val="hybridMultilevel"/>
    <w:tmpl w:val="A9FC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72C98"/>
    <w:multiLevelType w:val="hybridMultilevel"/>
    <w:tmpl w:val="F20E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71137">
    <w:abstractNumId w:val="0"/>
  </w:num>
  <w:num w:numId="2" w16cid:durableId="981619568">
    <w:abstractNumId w:val="1"/>
  </w:num>
  <w:num w:numId="3" w16cid:durableId="37690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A6"/>
    <w:rsid w:val="0011149E"/>
    <w:rsid w:val="00153DA6"/>
    <w:rsid w:val="001D1630"/>
    <w:rsid w:val="004E7D5F"/>
    <w:rsid w:val="0054111E"/>
    <w:rsid w:val="00AF4E97"/>
    <w:rsid w:val="00B515E1"/>
    <w:rsid w:val="00E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FC164"/>
  <w15:docId w15:val="{4B48BC85-A1E5-4CE9-8C0C-1A954789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20"/>
      <w:ind w:left="219"/>
      <w:outlineLvl w:val="0"/>
    </w:pPr>
    <w:rPr>
      <w:b/>
      <w:bCs/>
      <w:sz w:val="24"/>
      <w:szCs w:val="24"/>
    </w:rPr>
  </w:style>
  <w:style w:type="paragraph" w:styleId="Heading2">
    <w:name w:val="heading 2"/>
    <w:basedOn w:val="Normal"/>
    <w:uiPriority w:val="1"/>
    <w:qFormat/>
    <w:pPr>
      <w:ind w:left="3651" w:right="3767"/>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D5F"/>
    <w:pPr>
      <w:tabs>
        <w:tab w:val="center" w:pos="4680"/>
        <w:tab w:val="right" w:pos="9360"/>
      </w:tabs>
    </w:pPr>
  </w:style>
  <w:style w:type="character" w:customStyle="1" w:styleId="HeaderChar">
    <w:name w:val="Header Char"/>
    <w:basedOn w:val="DefaultParagraphFont"/>
    <w:link w:val="Header"/>
    <w:uiPriority w:val="99"/>
    <w:rsid w:val="004E7D5F"/>
    <w:rPr>
      <w:rFonts w:ascii="Calibri" w:eastAsia="Calibri" w:hAnsi="Calibri" w:cs="Calibri"/>
      <w:lang w:bidi="en-US"/>
    </w:rPr>
  </w:style>
  <w:style w:type="paragraph" w:styleId="Footer">
    <w:name w:val="footer"/>
    <w:basedOn w:val="Normal"/>
    <w:link w:val="FooterChar"/>
    <w:uiPriority w:val="99"/>
    <w:unhideWhenUsed/>
    <w:rsid w:val="004E7D5F"/>
    <w:pPr>
      <w:tabs>
        <w:tab w:val="center" w:pos="4680"/>
        <w:tab w:val="right" w:pos="9360"/>
      </w:tabs>
    </w:pPr>
  </w:style>
  <w:style w:type="character" w:customStyle="1" w:styleId="FooterChar">
    <w:name w:val="Footer Char"/>
    <w:basedOn w:val="DefaultParagraphFont"/>
    <w:link w:val="Footer"/>
    <w:uiPriority w:val="99"/>
    <w:rsid w:val="004E7D5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NBerkley;RHaugabrook</dc:creator>
  <cp:lastModifiedBy>Thomas Ledwell</cp:lastModifiedBy>
  <cp:revision>4</cp:revision>
  <dcterms:created xsi:type="dcterms:W3CDTF">2021-02-04T15:31:00Z</dcterms:created>
  <dcterms:modified xsi:type="dcterms:W3CDTF">2022-12-20T21:19:00Z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11 for Word</vt:lpwstr>
  </property>
  <property fmtid="{D5CDD505-2E9C-101B-9397-08002B2CF9AE}" pid="4" name="LastSaved">
    <vt:filetime>2020-02-25T00:00:00Z</vt:filetime>
  </property>
</Properties>
</file>