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E1" w:rsidRPr="00EA26E1" w:rsidRDefault="00EA26E1">
      <w:pPr>
        <w:rPr>
          <w:rFonts w:ascii="Arial" w:hAnsi="Arial" w:cs="Arial"/>
          <w:color w:val="333333"/>
          <w:sz w:val="28"/>
          <w:szCs w:val="28"/>
        </w:rPr>
      </w:pPr>
      <w:r w:rsidRPr="00EA26E1">
        <w:rPr>
          <w:rFonts w:ascii="Arial" w:hAnsi="Arial" w:cs="Arial"/>
          <w:color w:val="333333"/>
          <w:sz w:val="28"/>
          <w:szCs w:val="28"/>
        </w:rPr>
        <w:t>Directions to Bloomfield High School</w:t>
      </w:r>
      <w:bookmarkStart w:id="0" w:name="_GoBack"/>
      <w:bookmarkEnd w:id="0"/>
    </w:p>
    <w:p w:rsidR="002D6B72" w:rsidRPr="00EA26E1" w:rsidRDefault="00EA26E1">
      <w:pPr>
        <w:rPr>
          <w:sz w:val="28"/>
          <w:szCs w:val="28"/>
        </w:rPr>
      </w:pPr>
      <w:r w:rsidRPr="00EA26E1">
        <w:rPr>
          <w:rFonts w:ascii="Arial" w:hAnsi="Arial" w:cs="Arial"/>
          <w:color w:val="333333"/>
          <w:sz w:val="28"/>
          <w:szCs w:val="28"/>
        </w:rPr>
        <w:br/>
      </w:r>
      <w:r w:rsidRPr="00EA26E1">
        <w:rPr>
          <w:rFonts w:ascii="Arial" w:hAnsi="Arial" w:cs="Arial"/>
          <w:color w:val="333333"/>
          <w:sz w:val="28"/>
          <w:szCs w:val="28"/>
        </w:rPr>
        <w:br/>
        <w:t xml:space="preserve">South of Hartford – I-91 North to Exit 35B. At the end of the exit ramp take a left onto </w:t>
      </w:r>
      <w:r w:rsidRPr="00EA26E1">
        <w:rPr>
          <w:rFonts w:ascii="Arial" w:hAnsi="Arial" w:cs="Arial"/>
          <w:color w:val="333333"/>
          <w:sz w:val="28"/>
          <w:szCs w:val="28"/>
        </w:rPr>
        <w:t>Rte.</w:t>
      </w:r>
      <w:r w:rsidRPr="00EA26E1">
        <w:rPr>
          <w:rFonts w:ascii="Arial" w:hAnsi="Arial" w:cs="Arial"/>
          <w:color w:val="333333"/>
          <w:sz w:val="28"/>
          <w:szCs w:val="28"/>
        </w:rPr>
        <w:t xml:space="preserve"> 218 at the 6th traffic light, take a right onto Blue Hills Avenue (Rte. 187). At the second traffic light, take a left onto Park Avenue. Take a third right onto Huckleberry Lane. </w:t>
      </w:r>
      <w:r w:rsidRPr="00EA26E1">
        <w:rPr>
          <w:rFonts w:ascii="Arial" w:hAnsi="Arial" w:cs="Arial"/>
          <w:color w:val="333333"/>
          <w:sz w:val="28"/>
          <w:szCs w:val="28"/>
        </w:rPr>
        <w:br/>
      </w:r>
      <w:r w:rsidRPr="00EA26E1">
        <w:rPr>
          <w:rFonts w:ascii="Arial" w:hAnsi="Arial" w:cs="Arial"/>
          <w:color w:val="333333"/>
          <w:sz w:val="28"/>
          <w:szCs w:val="28"/>
        </w:rPr>
        <w:br/>
        <w:t xml:space="preserve">North of Hartford – I-91 South to Exit 35. At the end of the exit ramp take a right onto </w:t>
      </w:r>
      <w:r w:rsidRPr="00EA26E1">
        <w:rPr>
          <w:rFonts w:ascii="Arial" w:hAnsi="Arial" w:cs="Arial"/>
          <w:color w:val="333333"/>
          <w:sz w:val="28"/>
          <w:szCs w:val="28"/>
        </w:rPr>
        <w:t>Rte.</w:t>
      </w:r>
      <w:r w:rsidRPr="00EA26E1">
        <w:rPr>
          <w:rFonts w:ascii="Arial" w:hAnsi="Arial" w:cs="Arial"/>
          <w:color w:val="333333"/>
          <w:sz w:val="28"/>
          <w:szCs w:val="28"/>
        </w:rPr>
        <w:t xml:space="preserve"> 218 at the 5th traffic light, take a right onto Blue Hills Avenue (Rte. 187). At the second traffic light, take a left onto Park Avenue. Take a third right onto Huckleberry Lane.</w:t>
      </w:r>
    </w:p>
    <w:sectPr w:rsidR="002D6B72" w:rsidRPr="00EA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E1"/>
    <w:rsid w:val="002D6B72"/>
    <w:rsid w:val="00E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B57F1-817A-4AC9-884D-2DBB0041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Matias</dc:creator>
  <cp:keywords/>
  <dc:description/>
  <cp:lastModifiedBy>Rosa Matias</cp:lastModifiedBy>
  <cp:revision>1</cp:revision>
  <dcterms:created xsi:type="dcterms:W3CDTF">2015-06-09T17:31:00Z</dcterms:created>
  <dcterms:modified xsi:type="dcterms:W3CDTF">2015-06-09T17:32:00Z</dcterms:modified>
</cp:coreProperties>
</file>