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5374" w:rsidRPr="00835374" w:rsidRDefault="00835374" w:rsidP="00835374">
      <w:pPr>
        <w:pStyle w:val="NoSpacing"/>
        <w:tabs>
          <w:tab w:val="left" w:pos="7020"/>
        </w:tabs>
        <w:rPr>
          <w:w w:val="110"/>
          <w:sz w:val="24"/>
          <w:szCs w:val="24"/>
        </w:rPr>
      </w:pPr>
      <w:r w:rsidRPr="00835374">
        <w:rPr>
          <w:w w:val="110"/>
          <w:sz w:val="24"/>
          <w:szCs w:val="24"/>
        </w:rPr>
        <w:tab/>
        <w:t>Class Code: 3401</w:t>
      </w:r>
    </w:p>
    <w:p w:rsidR="0040669C" w:rsidRDefault="00835374" w:rsidP="00835374">
      <w:pPr>
        <w:pStyle w:val="NoSpacing"/>
        <w:tabs>
          <w:tab w:val="left" w:pos="7020"/>
        </w:tabs>
        <w:rPr>
          <w:w w:val="110"/>
          <w:sz w:val="24"/>
          <w:szCs w:val="24"/>
        </w:rPr>
      </w:pPr>
      <w:r w:rsidRPr="00835374">
        <w:rPr>
          <w:w w:val="110"/>
          <w:sz w:val="24"/>
          <w:szCs w:val="24"/>
        </w:rPr>
        <w:tab/>
      </w:r>
      <w:r w:rsidR="001748E5" w:rsidRPr="00835374">
        <w:rPr>
          <w:w w:val="110"/>
          <w:sz w:val="24"/>
          <w:szCs w:val="24"/>
        </w:rPr>
        <w:t xml:space="preserve">Pay Grade: </w:t>
      </w:r>
      <w:r w:rsidR="001748E5" w:rsidRPr="00835374">
        <w:rPr>
          <w:spacing w:val="51"/>
          <w:w w:val="110"/>
          <w:sz w:val="24"/>
          <w:szCs w:val="24"/>
        </w:rPr>
        <w:t xml:space="preserve"> </w:t>
      </w:r>
      <w:r w:rsidR="001748E5" w:rsidRPr="00835374">
        <w:rPr>
          <w:w w:val="110"/>
          <w:sz w:val="24"/>
          <w:szCs w:val="24"/>
        </w:rPr>
        <w:t>PF-1</w:t>
      </w:r>
    </w:p>
    <w:p w:rsidR="00A822B6" w:rsidRPr="00835374" w:rsidRDefault="00A822B6" w:rsidP="00835374">
      <w:pPr>
        <w:pStyle w:val="NoSpacing"/>
        <w:tabs>
          <w:tab w:val="left" w:pos="7020"/>
        </w:tabs>
        <w:rPr>
          <w:sz w:val="24"/>
          <w:szCs w:val="24"/>
        </w:rPr>
      </w:pPr>
      <w:r>
        <w:rPr>
          <w:w w:val="110"/>
          <w:sz w:val="24"/>
          <w:szCs w:val="24"/>
        </w:rPr>
        <w:tab/>
        <w:t>Rev. April 2018</w:t>
      </w:r>
      <w:bookmarkStart w:id="0" w:name="_GoBack"/>
      <w:bookmarkEnd w:id="0"/>
    </w:p>
    <w:p w:rsidR="0040669C" w:rsidRPr="00835374" w:rsidRDefault="001748E5" w:rsidP="00835374">
      <w:pPr>
        <w:pStyle w:val="NoSpacing"/>
        <w:rPr>
          <w:sz w:val="24"/>
          <w:szCs w:val="24"/>
        </w:rPr>
      </w:pPr>
      <w:r w:rsidRPr="00835374">
        <w:rPr>
          <w:w w:val="125"/>
          <w:sz w:val="24"/>
          <w:szCs w:val="24"/>
        </w:rPr>
        <w:t xml:space="preserve">Class Title: </w:t>
      </w:r>
      <w:r w:rsidR="001504A8" w:rsidRPr="00835374">
        <w:rPr>
          <w:w w:val="125"/>
          <w:sz w:val="24"/>
          <w:szCs w:val="24"/>
        </w:rPr>
        <w:t>POLICE OFFICER</w:t>
      </w:r>
    </w:p>
    <w:p w:rsidR="0040669C" w:rsidRPr="00835374" w:rsidRDefault="0040669C" w:rsidP="00835374">
      <w:pPr>
        <w:pStyle w:val="NoSpacing"/>
        <w:rPr>
          <w:sz w:val="24"/>
          <w:szCs w:val="24"/>
        </w:rPr>
      </w:pPr>
    </w:p>
    <w:p w:rsidR="0040669C" w:rsidRPr="00835374" w:rsidRDefault="001504A8" w:rsidP="00835374">
      <w:pPr>
        <w:pStyle w:val="NoSpacing"/>
        <w:rPr>
          <w:sz w:val="24"/>
          <w:szCs w:val="24"/>
        </w:rPr>
      </w:pPr>
      <w:r w:rsidRPr="00835374">
        <w:rPr>
          <w:w w:val="110"/>
          <w:sz w:val="24"/>
          <w:szCs w:val="24"/>
        </w:rPr>
        <w:t xml:space="preserve">Duties that are </w:t>
      </w:r>
      <w:r w:rsidR="001748E5" w:rsidRPr="00835374">
        <w:rPr>
          <w:w w:val="110"/>
          <w:sz w:val="24"/>
          <w:szCs w:val="24"/>
        </w:rPr>
        <w:t>characteristic as to type and</w:t>
      </w:r>
      <w:r w:rsidR="001748E5" w:rsidRPr="00835374">
        <w:rPr>
          <w:spacing w:val="60"/>
          <w:w w:val="110"/>
          <w:sz w:val="24"/>
          <w:szCs w:val="24"/>
        </w:rPr>
        <w:t xml:space="preserve"> </w:t>
      </w:r>
      <w:r w:rsidR="001748E5" w:rsidRPr="00835374">
        <w:rPr>
          <w:w w:val="110"/>
          <w:sz w:val="24"/>
          <w:szCs w:val="24"/>
        </w:rPr>
        <w:t>level:</w:t>
      </w:r>
    </w:p>
    <w:p w:rsidR="0040669C" w:rsidRPr="00835374" w:rsidRDefault="0040669C" w:rsidP="00835374">
      <w:pPr>
        <w:pStyle w:val="NoSpacing"/>
        <w:rPr>
          <w:sz w:val="24"/>
          <w:szCs w:val="24"/>
        </w:rPr>
      </w:pPr>
    </w:p>
    <w:p w:rsidR="0040669C" w:rsidRPr="00835374" w:rsidRDefault="001748E5" w:rsidP="00835374">
      <w:pPr>
        <w:pStyle w:val="NoSpacing"/>
        <w:ind w:firstLine="720"/>
        <w:rPr>
          <w:sz w:val="24"/>
          <w:szCs w:val="24"/>
        </w:rPr>
      </w:pPr>
      <w:r w:rsidRPr="00835374">
        <w:rPr>
          <w:w w:val="110"/>
          <w:sz w:val="24"/>
          <w:szCs w:val="24"/>
        </w:rPr>
        <w:t xml:space="preserve">General duty police work of ordinary difficulty and responsibility in the enforcement of laws and ordinances, maintenance of law and order, and on the spot detection and apprehension of law violators; related work as </w:t>
      </w:r>
      <w:r w:rsidR="001504A8" w:rsidRPr="00835374">
        <w:rPr>
          <w:w w:val="110"/>
          <w:sz w:val="24"/>
          <w:szCs w:val="24"/>
        </w:rPr>
        <w:t xml:space="preserve">required; performed </w:t>
      </w:r>
      <w:r w:rsidRPr="00835374">
        <w:rPr>
          <w:w w:val="110"/>
          <w:sz w:val="24"/>
          <w:szCs w:val="24"/>
        </w:rPr>
        <w:t xml:space="preserve">under </w:t>
      </w:r>
      <w:r w:rsidR="001504A8" w:rsidRPr="00835374">
        <w:rPr>
          <w:w w:val="110"/>
          <w:sz w:val="24"/>
          <w:szCs w:val="24"/>
        </w:rPr>
        <w:t xml:space="preserve">technical </w:t>
      </w:r>
      <w:r w:rsidRPr="00835374">
        <w:rPr>
          <w:w w:val="110"/>
          <w:sz w:val="24"/>
          <w:szCs w:val="24"/>
        </w:rPr>
        <w:t>supervision.</w:t>
      </w:r>
    </w:p>
    <w:p w:rsidR="00835374" w:rsidRDefault="00835374" w:rsidP="00835374">
      <w:pPr>
        <w:pStyle w:val="NoSpacing"/>
        <w:rPr>
          <w:w w:val="115"/>
          <w:sz w:val="24"/>
          <w:szCs w:val="24"/>
        </w:rPr>
      </w:pPr>
    </w:p>
    <w:p w:rsidR="0040669C" w:rsidRPr="00835374" w:rsidRDefault="001748E5" w:rsidP="00835374">
      <w:pPr>
        <w:pStyle w:val="NoSpacing"/>
        <w:rPr>
          <w:sz w:val="24"/>
          <w:szCs w:val="24"/>
        </w:rPr>
      </w:pPr>
      <w:r w:rsidRPr="00835374">
        <w:rPr>
          <w:w w:val="115"/>
          <w:sz w:val="24"/>
          <w:szCs w:val="24"/>
        </w:rPr>
        <w:t>Typical tasks or</w:t>
      </w:r>
      <w:r w:rsidRPr="00835374">
        <w:rPr>
          <w:spacing w:val="26"/>
          <w:w w:val="115"/>
          <w:sz w:val="24"/>
          <w:szCs w:val="24"/>
        </w:rPr>
        <w:t xml:space="preserve"> </w:t>
      </w:r>
      <w:r w:rsidRPr="00835374">
        <w:rPr>
          <w:w w:val="115"/>
          <w:sz w:val="24"/>
          <w:szCs w:val="24"/>
        </w:rPr>
        <w:t>assignments:</w:t>
      </w:r>
    </w:p>
    <w:p w:rsidR="00835374" w:rsidRDefault="00835374" w:rsidP="00835374">
      <w:pPr>
        <w:pStyle w:val="NoSpacing"/>
        <w:rPr>
          <w:w w:val="110"/>
          <w:sz w:val="24"/>
          <w:szCs w:val="24"/>
        </w:rPr>
      </w:pPr>
    </w:p>
    <w:p w:rsidR="0040669C" w:rsidRPr="00835374" w:rsidRDefault="001748E5" w:rsidP="00835374">
      <w:pPr>
        <w:pStyle w:val="NoSpacing"/>
        <w:ind w:firstLine="720"/>
        <w:rPr>
          <w:sz w:val="24"/>
          <w:szCs w:val="24"/>
        </w:rPr>
      </w:pPr>
      <w:r w:rsidRPr="00835374">
        <w:rPr>
          <w:w w:val="110"/>
          <w:sz w:val="24"/>
          <w:szCs w:val="24"/>
        </w:rPr>
        <w:t>Patrols  a specified  beat,  district,  or  area on foot,  on a  motorcycle, or in a radio car; checks doors, windows, and gates,</w:t>
      </w:r>
      <w:r w:rsidR="001504A8" w:rsidRPr="00835374">
        <w:rPr>
          <w:w w:val="110"/>
          <w:sz w:val="24"/>
          <w:szCs w:val="24"/>
        </w:rPr>
        <w:t xml:space="preserve"> </w:t>
      </w:r>
      <w:r w:rsidRPr="00835374">
        <w:rPr>
          <w:w w:val="110"/>
          <w:sz w:val="24"/>
          <w:szCs w:val="24"/>
        </w:rPr>
        <w:t>of business estab</w:t>
      </w:r>
      <w:r w:rsidRPr="00835374">
        <w:rPr>
          <w:w w:val="110"/>
          <w:sz w:val="24"/>
          <w:szCs w:val="24"/>
        </w:rPr>
        <w:t>lishments, and vacant homes; investigates suspicious persons or con</w:t>
      </w:r>
      <w:r w:rsidRPr="00835374">
        <w:rPr>
          <w:w w:val="110"/>
          <w:sz w:val="24"/>
          <w:szCs w:val="24"/>
        </w:rPr>
        <w:t>ditions; makes arrests for violations o</w:t>
      </w:r>
      <w:r w:rsidRPr="00835374">
        <w:rPr>
          <w:w w:val="110"/>
          <w:sz w:val="24"/>
          <w:szCs w:val="24"/>
        </w:rPr>
        <w:t>f laws and ordinances; escorts prisoners; has violators  booked  for  charges;  issues  summonses;  testi</w:t>
      </w:r>
      <w:r w:rsidRPr="00835374">
        <w:rPr>
          <w:w w:val="110"/>
          <w:sz w:val="24"/>
          <w:szCs w:val="24"/>
        </w:rPr>
        <w:t>fies in court proceedings;  watches for  and makes  routine investigations of wanted and missing persons and stolen property; enforces state and  loc</w:t>
      </w:r>
      <w:r w:rsidRPr="00835374">
        <w:rPr>
          <w:w w:val="110"/>
          <w:sz w:val="24"/>
          <w:szCs w:val="24"/>
        </w:rPr>
        <w:t>al traffic laws and parking regulations; directs traffic, gives infor</w:t>
      </w:r>
      <w:r w:rsidRPr="00835374">
        <w:rPr>
          <w:w w:val="110"/>
          <w:sz w:val="24"/>
          <w:szCs w:val="24"/>
        </w:rPr>
        <w:t xml:space="preserve">mation  on street locations,  building locations,  and routines;  checks </w:t>
      </w:r>
      <w:r w:rsidRPr="00835374">
        <w:rPr>
          <w:spacing w:val="14"/>
          <w:w w:val="110"/>
          <w:sz w:val="24"/>
          <w:szCs w:val="24"/>
        </w:rPr>
        <w:t xml:space="preserve"> </w:t>
      </w:r>
      <w:r w:rsidRPr="00835374">
        <w:rPr>
          <w:w w:val="110"/>
          <w:sz w:val="24"/>
          <w:szCs w:val="24"/>
        </w:rPr>
        <w:t>cars</w:t>
      </w:r>
      <w:r w:rsidR="001504A8" w:rsidRPr="00835374">
        <w:rPr>
          <w:w w:val="110"/>
          <w:sz w:val="24"/>
          <w:szCs w:val="24"/>
        </w:rPr>
        <w:t xml:space="preserve"> </w:t>
      </w:r>
      <w:r w:rsidRPr="00835374">
        <w:rPr>
          <w:w w:val="115"/>
          <w:sz w:val="24"/>
          <w:szCs w:val="24"/>
        </w:rPr>
        <w:t>for overtime parking; investigates and makes reports on</w:t>
      </w:r>
      <w:r w:rsidRPr="00835374">
        <w:rPr>
          <w:spacing w:val="-9"/>
          <w:w w:val="115"/>
          <w:sz w:val="24"/>
          <w:szCs w:val="24"/>
        </w:rPr>
        <w:t xml:space="preserve"> </w:t>
      </w:r>
      <w:r w:rsidRPr="00835374">
        <w:rPr>
          <w:w w:val="115"/>
          <w:sz w:val="24"/>
          <w:szCs w:val="24"/>
        </w:rPr>
        <w:t>traffic</w:t>
      </w:r>
      <w:r w:rsidRPr="00835374">
        <w:rPr>
          <w:spacing w:val="-7"/>
          <w:w w:val="115"/>
          <w:sz w:val="24"/>
          <w:szCs w:val="24"/>
        </w:rPr>
        <w:t xml:space="preserve"> </w:t>
      </w:r>
      <w:r w:rsidRPr="00835374">
        <w:rPr>
          <w:w w:val="115"/>
          <w:sz w:val="24"/>
          <w:szCs w:val="24"/>
        </w:rPr>
        <w:t>accidents,</w:t>
      </w:r>
      <w:r w:rsidRPr="00835374">
        <w:rPr>
          <w:w w:val="113"/>
          <w:sz w:val="24"/>
          <w:szCs w:val="24"/>
        </w:rPr>
        <w:t xml:space="preserve"> </w:t>
      </w:r>
      <w:r w:rsidRPr="00835374">
        <w:rPr>
          <w:w w:val="115"/>
          <w:sz w:val="24"/>
          <w:szCs w:val="24"/>
        </w:rPr>
        <w:t>including damage and injury claims; serves</w:t>
      </w:r>
      <w:r w:rsidR="001504A8" w:rsidRPr="00835374">
        <w:rPr>
          <w:w w:val="115"/>
          <w:sz w:val="24"/>
          <w:szCs w:val="24"/>
        </w:rPr>
        <w:t xml:space="preserve"> </w:t>
      </w:r>
      <w:r w:rsidRPr="00835374">
        <w:rPr>
          <w:w w:val="115"/>
          <w:sz w:val="24"/>
          <w:szCs w:val="24"/>
        </w:rPr>
        <w:t>as ra</w:t>
      </w:r>
      <w:r w:rsidR="001504A8" w:rsidRPr="00835374">
        <w:rPr>
          <w:w w:val="115"/>
          <w:sz w:val="24"/>
          <w:szCs w:val="24"/>
        </w:rPr>
        <w:t>d</w:t>
      </w:r>
      <w:r w:rsidRPr="00835374">
        <w:rPr>
          <w:w w:val="115"/>
          <w:sz w:val="24"/>
          <w:szCs w:val="24"/>
        </w:rPr>
        <w:t>io dispatcher;</w:t>
      </w:r>
      <w:r w:rsidRPr="00835374">
        <w:rPr>
          <w:spacing w:val="41"/>
          <w:w w:val="115"/>
          <w:sz w:val="24"/>
          <w:szCs w:val="24"/>
        </w:rPr>
        <w:t xml:space="preserve"> </w:t>
      </w:r>
      <w:r w:rsidRPr="00835374">
        <w:rPr>
          <w:w w:val="115"/>
          <w:sz w:val="24"/>
          <w:szCs w:val="24"/>
        </w:rPr>
        <w:t>performs</w:t>
      </w:r>
      <w:r w:rsidR="001504A8" w:rsidRPr="00835374">
        <w:rPr>
          <w:w w:val="115"/>
          <w:sz w:val="24"/>
          <w:szCs w:val="24"/>
        </w:rPr>
        <w:t xml:space="preserve"> </w:t>
      </w:r>
      <w:r w:rsidRPr="00835374">
        <w:rPr>
          <w:w w:val="110"/>
          <w:sz w:val="24"/>
          <w:szCs w:val="24"/>
        </w:rPr>
        <w:t>special assignments such as watch duty at precincts, headquarters, or detention homes.</w:t>
      </w:r>
    </w:p>
    <w:p w:rsidR="0040669C" w:rsidRPr="00835374" w:rsidRDefault="0040669C" w:rsidP="00835374">
      <w:pPr>
        <w:pStyle w:val="NoSpacing"/>
        <w:rPr>
          <w:sz w:val="24"/>
          <w:szCs w:val="24"/>
        </w:rPr>
      </w:pPr>
    </w:p>
    <w:p w:rsidR="0040669C" w:rsidRPr="00835374" w:rsidRDefault="001748E5" w:rsidP="00835374">
      <w:pPr>
        <w:pStyle w:val="NoSpacing"/>
        <w:rPr>
          <w:sz w:val="24"/>
          <w:szCs w:val="24"/>
        </w:rPr>
      </w:pPr>
      <w:r w:rsidRPr="00835374">
        <w:rPr>
          <w:w w:val="105"/>
          <w:sz w:val="24"/>
          <w:szCs w:val="24"/>
        </w:rPr>
        <w:t xml:space="preserve">Minimum </w:t>
      </w:r>
      <w:r w:rsidRPr="00835374">
        <w:rPr>
          <w:w w:val="105"/>
          <w:sz w:val="24"/>
          <w:szCs w:val="24"/>
        </w:rPr>
        <w:t>qualification</w:t>
      </w:r>
      <w:r w:rsidRPr="00835374">
        <w:rPr>
          <w:spacing w:val="41"/>
          <w:w w:val="105"/>
          <w:sz w:val="24"/>
          <w:szCs w:val="24"/>
        </w:rPr>
        <w:t xml:space="preserve"> </w:t>
      </w:r>
      <w:r w:rsidRPr="00835374">
        <w:rPr>
          <w:w w:val="105"/>
          <w:sz w:val="24"/>
          <w:szCs w:val="24"/>
        </w:rPr>
        <w:t>requirements:</w:t>
      </w:r>
    </w:p>
    <w:p w:rsidR="00835374" w:rsidRPr="00835374" w:rsidRDefault="00835374" w:rsidP="00835374">
      <w:pPr>
        <w:pStyle w:val="NoSpacing"/>
        <w:rPr>
          <w:sz w:val="24"/>
          <w:szCs w:val="24"/>
        </w:rPr>
      </w:pPr>
    </w:p>
    <w:p w:rsidR="001504A8" w:rsidRPr="00835374" w:rsidRDefault="001748E5" w:rsidP="00835374">
      <w:pPr>
        <w:pStyle w:val="NoSpacing"/>
        <w:ind w:firstLine="720"/>
        <w:rPr>
          <w:w w:val="110"/>
          <w:sz w:val="24"/>
          <w:szCs w:val="24"/>
        </w:rPr>
      </w:pPr>
      <w:r w:rsidRPr="00835374">
        <w:rPr>
          <w:w w:val="110"/>
          <w:sz w:val="24"/>
          <w:szCs w:val="24"/>
        </w:rPr>
        <w:t xml:space="preserve">As to education, training, and experience: </w:t>
      </w:r>
    </w:p>
    <w:p w:rsidR="00835374" w:rsidRDefault="00835374" w:rsidP="00835374">
      <w:pPr>
        <w:pStyle w:val="NoSpacing"/>
        <w:rPr>
          <w:w w:val="110"/>
          <w:sz w:val="24"/>
          <w:szCs w:val="24"/>
        </w:rPr>
      </w:pPr>
    </w:p>
    <w:p w:rsidR="0040669C" w:rsidRPr="00835374" w:rsidRDefault="001748E5" w:rsidP="00835374">
      <w:pPr>
        <w:pStyle w:val="NoSpacing"/>
        <w:ind w:left="720" w:firstLine="720"/>
        <w:rPr>
          <w:sz w:val="24"/>
          <w:szCs w:val="24"/>
        </w:rPr>
      </w:pPr>
      <w:r w:rsidRPr="00835374">
        <w:rPr>
          <w:w w:val="110"/>
          <w:sz w:val="24"/>
          <w:szCs w:val="24"/>
        </w:rPr>
        <w:t>High school</w:t>
      </w:r>
      <w:r w:rsidRPr="00835374">
        <w:rPr>
          <w:spacing w:val="-39"/>
          <w:w w:val="110"/>
          <w:sz w:val="24"/>
          <w:szCs w:val="24"/>
        </w:rPr>
        <w:t xml:space="preserve"> </w:t>
      </w:r>
      <w:r w:rsidRPr="00835374">
        <w:rPr>
          <w:w w:val="110"/>
          <w:sz w:val="24"/>
          <w:szCs w:val="24"/>
        </w:rPr>
        <w:t>gr</w:t>
      </w:r>
      <w:r w:rsidRPr="00835374">
        <w:rPr>
          <w:w w:val="110"/>
          <w:sz w:val="24"/>
          <w:szCs w:val="24"/>
        </w:rPr>
        <w:t>aduation.</w:t>
      </w:r>
    </w:p>
    <w:p w:rsidR="00835374" w:rsidRDefault="001748E5" w:rsidP="00835374">
      <w:pPr>
        <w:pStyle w:val="NoSpacing"/>
        <w:ind w:left="720" w:firstLine="720"/>
        <w:rPr>
          <w:w w:val="115"/>
          <w:sz w:val="24"/>
          <w:szCs w:val="24"/>
        </w:rPr>
      </w:pPr>
      <w:r w:rsidRPr="00835374">
        <w:rPr>
          <w:w w:val="110"/>
          <w:sz w:val="24"/>
          <w:szCs w:val="24"/>
        </w:rPr>
        <w:t xml:space="preserve">Some prior work experience, </w:t>
      </w:r>
      <w:r w:rsidRPr="00835374">
        <w:rPr>
          <w:w w:val="110"/>
          <w:sz w:val="24"/>
          <w:szCs w:val="24"/>
        </w:rPr>
        <w:t>including (but not mandatorily)</w:t>
      </w:r>
      <w:r w:rsidR="001504A8" w:rsidRPr="00835374">
        <w:rPr>
          <w:sz w:val="24"/>
          <w:szCs w:val="24"/>
        </w:rPr>
        <w:t xml:space="preserve"> </w:t>
      </w:r>
      <w:r w:rsidRPr="00835374">
        <w:rPr>
          <w:w w:val="115"/>
          <w:sz w:val="24"/>
          <w:szCs w:val="24"/>
        </w:rPr>
        <w:t xml:space="preserve">military </w:t>
      </w:r>
    </w:p>
    <w:p w:rsidR="00835374" w:rsidRDefault="001748E5" w:rsidP="00835374">
      <w:pPr>
        <w:pStyle w:val="NoSpacing"/>
        <w:ind w:left="720" w:firstLine="720"/>
        <w:rPr>
          <w:w w:val="115"/>
          <w:sz w:val="24"/>
          <w:szCs w:val="24"/>
        </w:rPr>
      </w:pPr>
      <w:r w:rsidRPr="00835374">
        <w:rPr>
          <w:w w:val="115"/>
          <w:sz w:val="24"/>
          <w:szCs w:val="24"/>
        </w:rPr>
        <w:t xml:space="preserve">service, sufficient to develop maturity, responsibility, and mental </w:t>
      </w:r>
    </w:p>
    <w:p w:rsidR="0040669C" w:rsidRPr="00835374" w:rsidRDefault="001748E5" w:rsidP="00835374">
      <w:pPr>
        <w:pStyle w:val="NoSpacing"/>
        <w:ind w:left="720" w:firstLine="720"/>
        <w:rPr>
          <w:w w:val="115"/>
          <w:sz w:val="24"/>
          <w:szCs w:val="24"/>
        </w:rPr>
      </w:pPr>
      <w:r w:rsidRPr="00835374">
        <w:rPr>
          <w:w w:val="115"/>
          <w:sz w:val="24"/>
          <w:szCs w:val="24"/>
        </w:rPr>
        <w:t>and manual skil</w:t>
      </w:r>
      <w:r w:rsidR="001504A8" w:rsidRPr="00835374">
        <w:rPr>
          <w:w w:val="115"/>
          <w:sz w:val="24"/>
          <w:szCs w:val="24"/>
        </w:rPr>
        <w:t>l</w:t>
      </w:r>
    </w:p>
    <w:p w:rsidR="0040669C" w:rsidRPr="00835374" w:rsidRDefault="001748E5" w:rsidP="00835374">
      <w:pPr>
        <w:pStyle w:val="NoSpacing"/>
        <w:ind w:left="720" w:firstLine="720"/>
        <w:rPr>
          <w:w w:val="105"/>
          <w:sz w:val="24"/>
          <w:szCs w:val="24"/>
        </w:rPr>
      </w:pPr>
      <w:r w:rsidRPr="00835374">
        <w:rPr>
          <w:w w:val="105"/>
          <w:sz w:val="24"/>
          <w:szCs w:val="24"/>
        </w:rPr>
        <w:t xml:space="preserve">Any acceptable </w:t>
      </w:r>
      <w:r w:rsidRPr="00835374">
        <w:rPr>
          <w:w w:val="105"/>
          <w:sz w:val="24"/>
          <w:szCs w:val="24"/>
        </w:rPr>
        <w:t xml:space="preserve">equivalent </w:t>
      </w:r>
      <w:r w:rsidRPr="00835374">
        <w:rPr>
          <w:w w:val="105"/>
          <w:sz w:val="24"/>
          <w:szCs w:val="24"/>
        </w:rPr>
        <w:t xml:space="preserve">combination </w:t>
      </w:r>
      <w:r w:rsidRPr="00835374">
        <w:rPr>
          <w:w w:val="105"/>
          <w:sz w:val="24"/>
          <w:szCs w:val="24"/>
        </w:rPr>
        <w:t xml:space="preserve">of </w:t>
      </w:r>
      <w:r w:rsidRPr="00835374">
        <w:rPr>
          <w:w w:val="105"/>
          <w:sz w:val="24"/>
          <w:szCs w:val="24"/>
        </w:rPr>
        <w:t xml:space="preserve">education </w:t>
      </w:r>
      <w:r w:rsidRPr="00835374">
        <w:rPr>
          <w:w w:val="105"/>
          <w:sz w:val="24"/>
          <w:szCs w:val="24"/>
        </w:rPr>
        <w:t>and training.</w:t>
      </w:r>
    </w:p>
    <w:p w:rsidR="001504A8" w:rsidRPr="00835374" w:rsidRDefault="001504A8" w:rsidP="00835374">
      <w:pPr>
        <w:pStyle w:val="NoSpacing"/>
        <w:rPr>
          <w:sz w:val="24"/>
          <w:szCs w:val="24"/>
        </w:rPr>
      </w:pPr>
    </w:p>
    <w:p w:rsidR="001504A8" w:rsidRPr="00835374" w:rsidRDefault="001748E5" w:rsidP="00835374">
      <w:pPr>
        <w:pStyle w:val="NoSpacing"/>
        <w:ind w:firstLine="720"/>
        <w:rPr>
          <w:w w:val="105"/>
          <w:sz w:val="24"/>
          <w:szCs w:val="24"/>
        </w:rPr>
      </w:pPr>
      <w:r w:rsidRPr="00835374">
        <w:rPr>
          <w:w w:val="105"/>
          <w:sz w:val="24"/>
          <w:szCs w:val="24"/>
        </w:rPr>
        <w:t>As to special kno</w:t>
      </w:r>
      <w:r w:rsidRPr="00835374">
        <w:rPr>
          <w:w w:val="105"/>
          <w:sz w:val="24"/>
          <w:szCs w:val="24"/>
        </w:rPr>
        <w:t xml:space="preserve">wledge, ability, and skill: </w:t>
      </w:r>
    </w:p>
    <w:p w:rsidR="00835374" w:rsidRDefault="00835374" w:rsidP="00835374">
      <w:pPr>
        <w:pStyle w:val="NoSpacing"/>
        <w:rPr>
          <w:w w:val="105"/>
          <w:sz w:val="24"/>
          <w:szCs w:val="24"/>
        </w:rPr>
      </w:pPr>
    </w:p>
    <w:p w:rsidR="0040669C" w:rsidRPr="00835374" w:rsidRDefault="001748E5" w:rsidP="00835374">
      <w:pPr>
        <w:pStyle w:val="NoSpacing"/>
        <w:ind w:left="720" w:firstLine="720"/>
        <w:rPr>
          <w:sz w:val="24"/>
          <w:szCs w:val="24"/>
        </w:rPr>
      </w:pPr>
      <w:r w:rsidRPr="00835374">
        <w:rPr>
          <w:w w:val="105"/>
          <w:sz w:val="24"/>
          <w:szCs w:val="24"/>
        </w:rPr>
        <w:t xml:space="preserve">Working knowledge of the geography of the </w:t>
      </w:r>
      <w:r w:rsidRPr="00835374">
        <w:rPr>
          <w:w w:val="105"/>
          <w:sz w:val="24"/>
          <w:szCs w:val="24"/>
        </w:rPr>
        <w:t>city.</w:t>
      </w:r>
    </w:p>
    <w:p w:rsidR="00835374" w:rsidRDefault="001748E5" w:rsidP="00835374">
      <w:pPr>
        <w:pStyle w:val="NoSpacing"/>
        <w:ind w:left="720" w:firstLine="720"/>
        <w:rPr>
          <w:w w:val="110"/>
          <w:sz w:val="24"/>
          <w:szCs w:val="24"/>
        </w:rPr>
      </w:pPr>
      <w:r w:rsidRPr="00835374">
        <w:rPr>
          <w:w w:val="105"/>
          <w:sz w:val="24"/>
          <w:szCs w:val="24"/>
        </w:rPr>
        <w:t xml:space="preserve">Aptitude </w:t>
      </w:r>
      <w:r w:rsidR="001504A8" w:rsidRPr="00835374">
        <w:rPr>
          <w:w w:val="105"/>
          <w:sz w:val="24"/>
          <w:szCs w:val="24"/>
        </w:rPr>
        <w:t>f</w:t>
      </w:r>
      <w:r w:rsidRPr="00835374">
        <w:rPr>
          <w:w w:val="105"/>
          <w:sz w:val="24"/>
          <w:szCs w:val="24"/>
        </w:rPr>
        <w:t xml:space="preserve">or </w:t>
      </w:r>
      <w:r w:rsidRPr="00835374">
        <w:rPr>
          <w:w w:val="105"/>
          <w:sz w:val="24"/>
          <w:szCs w:val="24"/>
        </w:rPr>
        <w:t xml:space="preserve">increasing </w:t>
      </w:r>
      <w:r w:rsidRPr="00835374">
        <w:rPr>
          <w:w w:val="105"/>
          <w:sz w:val="24"/>
          <w:szCs w:val="24"/>
        </w:rPr>
        <w:t xml:space="preserve">knowledge </w:t>
      </w:r>
      <w:r w:rsidRPr="00835374">
        <w:rPr>
          <w:w w:val="105"/>
          <w:sz w:val="24"/>
          <w:szCs w:val="24"/>
        </w:rPr>
        <w:t xml:space="preserve">of </w:t>
      </w:r>
      <w:r w:rsidRPr="00835374">
        <w:rPr>
          <w:w w:val="105"/>
          <w:sz w:val="24"/>
          <w:szCs w:val="24"/>
        </w:rPr>
        <w:t>crime detection, law</w:t>
      </w:r>
      <w:r w:rsidR="001504A8" w:rsidRPr="00835374">
        <w:rPr>
          <w:w w:val="105"/>
          <w:sz w:val="24"/>
          <w:szCs w:val="24"/>
        </w:rPr>
        <w:t xml:space="preserve"> </w:t>
      </w:r>
      <w:r w:rsidRPr="00835374">
        <w:rPr>
          <w:w w:val="110"/>
          <w:sz w:val="24"/>
          <w:szCs w:val="24"/>
        </w:rPr>
        <w:t xml:space="preserve">enforcement </w:t>
      </w:r>
    </w:p>
    <w:p w:rsidR="0040669C" w:rsidRDefault="001748E5" w:rsidP="00835374">
      <w:pPr>
        <w:pStyle w:val="NoSpacing"/>
        <w:ind w:left="720" w:firstLine="720"/>
        <w:rPr>
          <w:w w:val="110"/>
          <w:sz w:val="24"/>
          <w:szCs w:val="24"/>
        </w:rPr>
      </w:pPr>
      <w:r w:rsidRPr="00835374">
        <w:rPr>
          <w:w w:val="110"/>
          <w:sz w:val="24"/>
          <w:szCs w:val="24"/>
        </w:rPr>
        <w:t xml:space="preserve">principles, </w:t>
      </w:r>
      <w:r w:rsidRPr="00835374">
        <w:rPr>
          <w:w w:val="110"/>
          <w:sz w:val="24"/>
          <w:szCs w:val="24"/>
        </w:rPr>
        <w:t>methods,</w:t>
      </w:r>
      <w:r w:rsidRPr="00835374">
        <w:rPr>
          <w:w w:val="110"/>
          <w:sz w:val="24"/>
          <w:szCs w:val="24"/>
        </w:rPr>
        <w:t xml:space="preserve"> and</w:t>
      </w:r>
      <w:r w:rsidRPr="00835374">
        <w:rPr>
          <w:spacing w:val="55"/>
          <w:w w:val="110"/>
          <w:sz w:val="24"/>
          <w:szCs w:val="24"/>
        </w:rPr>
        <w:t xml:space="preserve"> </w:t>
      </w:r>
      <w:r w:rsidRPr="00835374">
        <w:rPr>
          <w:w w:val="110"/>
          <w:sz w:val="24"/>
          <w:szCs w:val="24"/>
        </w:rPr>
        <w:t>techniques.</w:t>
      </w:r>
    </w:p>
    <w:p w:rsidR="00835374" w:rsidRDefault="001748E5" w:rsidP="00835374">
      <w:pPr>
        <w:pStyle w:val="NoSpacing"/>
        <w:ind w:left="720" w:firstLine="720"/>
        <w:rPr>
          <w:w w:val="110"/>
          <w:sz w:val="24"/>
          <w:szCs w:val="24"/>
        </w:rPr>
      </w:pPr>
      <w:r w:rsidRPr="00835374">
        <w:rPr>
          <w:w w:val="110"/>
          <w:sz w:val="24"/>
          <w:szCs w:val="24"/>
        </w:rPr>
        <w:t>Ability to meet specified minimum r</w:t>
      </w:r>
      <w:r w:rsidR="001504A8" w:rsidRPr="00835374">
        <w:rPr>
          <w:w w:val="110"/>
          <w:sz w:val="24"/>
          <w:szCs w:val="24"/>
        </w:rPr>
        <w:t xml:space="preserve">equirements as to mental skill, </w:t>
      </w:r>
    </w:p>
    <w:p w:rsidR="00835374" w:rsidRDefault="001748E5" w:rsidP="00835374">
      <w:pPr>
        <w:pStyle w:val="NoSpacing"/>
        <w:ind w:left="720" w:firstLine="720"/>
        <w:rPr>
          <w:w w:val="110"/>
          <w:sz w:val="24"/>
          <w:szCs w:val="24"/>
        </w:rPr>
      </w:pPr>
      <w:r w:rsidRPr="00835374">
        <w:rPr>
          <w:w w:val="110"/>
          <w:sz w:val="24"/>
          <w:szCs w:val="24"/>
        </w:rPr>
        <w:t xml:space="preserve">residence, </w:t>
      </w:r>
      <w:r w:rsidRPr="00835374">
        <w:rPr>
          <w:w w:val="110"/>
          <w:sz w:val="24"/>
          <w:szCs w:val="24"/>
        </w:rPr>
        <w:t xml:space="preserve">citizenship, </w:t>
      </w:r>
      <w:r w:rsidRPr="00835374">
        <w:rPr>
          <w:w w:val="110"/>
          <w:sz w:val="24"/>
          <w:szCs w:val="24"/>
        </w:rPr>
        <w:t>age and physical</w:t>
      </w:r>
      <w:r w:rsidRPr="00835374">
        <w:rPr>
          <w:spacing w:val="36"/>
          <w:w w:val="110"/>
          <w:sz w:val="24"/>
          <w:szCs w:val="24"/>
        </w:rPr>
        <w:t xml:space="preserve"> </w:t>
      </w:r>
      <w:r w:rsidRPr="00835374">
        <w:rPr>
          <w:w w:val="110"/>
          <w:sz w:val="24"/>
          <w:szCs w:val="24"/>
        </w:rPr>
        <w:t>condition</w:t>
      </w:r>
      <w:r w:rsidRPr="00835374">
        <w:rPr>
          <w:spacing w:val="30"/>
          <w:w w:val="110"/>
          <w:sz w:val="24"/>
          <w:szCs w:val="24"/>
        </w:rPr>
        <w:t xml:space="preserve"> </w:t>
      </w:r>
      <w:r w:rsidRPr="00835374">
        <w:rPr>
          <w:w w:val="110"/>
          <w:sz w:val="24"/>
          <w:szCs w:val="24"/>
        </w:rPr>
        <w:t>as</w:t>
      </w:r>
      <w:r w:rsidRPr="00835374">
        <w:rPr>
          <w:w w:val="103"/>
          <w:sz w:val="24"/>
          <w:szCs w:val="24"/>
        </w:rPr>
        <w:t xml:space="preserve"> </w:t>
      </w:r>
      <w:r w:rsidRPr="00835374">
        <w:rPr>
          <w:w w:val="110"/>
          <w:sz w:val="24"/>
          <w:szCs w:val="24"/>
        </w:rPr>
        <w:t xml:space="preserve">set </w:t>
      </w:r>
      <w:r w:rsidRPr="00835374">
        <w:rPr>
          <w:w w:val="110"/>
          <w:sz w:val="24"/>
          <w:szCs w:val="24"/>
        </w:rPr>
        <w:t xml:space="preserve">forth in </w:t>
      </w:r>
    </w:p>
    <w:p w:rsidR="0040669C" w:rsidRPr="00835374" w:rsidRDefault="001748E5" w:rsidP="00835374">
      <w:pPr>
        <w:pStyle w:val="NoSpacing"/>
        <w:ind w:left="720" w:firstLine="720"/>
        <w:rPr>
          <w:w w:val="110"/>
          <w:sz w:val="24"/>
          <w:szCs w:val="24"/>
        </w:rPr>
      </w:pPr>
      <w:r w:rsidRPr="00835374">
        <w:rPr>
          <w:w w:val="110"/>
          <w:sz w:val="24"/>
          <w:szCs w:val="24"/>
        </w:rPr>
        <w:t>applicable laws,</w:t>
      </w:r>
      <w:r w:rsidRPr="00835374">
        <w:rPr>
          <w:w w:val="110"/>
          <w:sz w:val="24"/>
          <w:szCs w:val="24"/>
        </w:rPr>
        <w:t xml:space="preserve"> ordinances,</w:t>
      </w:r>
      <w:r w:rsidR="001504A8" w:rsidRPr="00835374">
        <w:rPr>
          <w:w w:val="110"/>
          <w:sz w:val="24"/>
          <w:szCs w:val="24"/>
        </w:rPr>
        <w:t xml:space="preserve"> or </w:t>
      </w:r>
      <w:r w:rsidRPr="00835374">
        <w:rPr>
          <w:w w:val="110"/>
          <w:sz w:val="24"/>
          <w:szCs w:val="24"/>
        </w:rPr>
        <w:t xml:space="preserve">rules of </w:t>
      </w:r>
      <w:r w:rsidRPr="00835374">
        <w:rPr>
          <w:w w:val="110"/>
          <w:sz w:val="24"/>
          <w:szCs w:val="24"/>
        </w:rPr>
        <w:t xml:space="preserve">the civil </w:t>
      </w:r>
      <w:r w:rsidRPr="00835374">
        <w:rPr>
          <w:w w:val="110"/>
          <w:sz w:val="24"/>
          <w:szCs w:val="24"/>
        </w:rPr>
        <w:t>service</w:t>
      </w:r>
      <w:r w:rsidRPr="00835374">
        <w:rPr>
          <w:spacing w:val="53"/>
          <w:w w:val="110"/>
          <w:sz w:val="24"/>
          <w:szCs w:val="24"/>
        </w:rPr>
        <w:t xml:space="preserve"> </w:t>
      </w:r>
      <w:r w:rsidRPr="00835374">
        <w:rPr>
          <w:w w:val="110"/>
          <w:sz w:val="24"/>
          <w:szCs w:val="24"/>
        </w:rPr>
        <w:t>commission.</w:t>
      </w:r>
    </w:p>
    <w:p w:rsidR="001504A8" w:rsidRPr="00835374" w:rsidRDefault="001504A8" w:rsidP="00835374">
      <w:pPr>
        <w:pStyle w:val="NoSpacing"/>
        <w:ind w:left="720" w:firstLine="720"/>
        <w:rPr>
          <w:color w:val="FF0000"/>
          <w:w w:val="110"/>
          <w:sz w:val="24"/>
          <w:szCs w:val="24"/>
        </w:rPr>
      </w:pPr>
      <w:r w:rsidRPr="00835374">
        <w:rPr>
          <w:color w:val="FF0000"/>
          <w:w w:val="110"/>
          <w:sz w:val="24"/>
          <w:szCs w:val="24"/>
        </w:rPr>
        <w:t>Demonstrated proficiency with computers and electronic equipment.</w:t>
      </w:r>
    </w:p>
    <w:p w:rsidR="00835374" w:rsidRPr="00835374" w:rsidRDefault="00835374" w:rsidP="00835374">
      <w:pPr>
        <w:pStyle w:val="NoSpacing"/>
        <w:rPr>
          <w:color w:val="FF0000"/>
          <w:w w:val="110"/>
          <w:sz w:val="24"/>
          <w:szCs w:val="24"/>
        </w:rPr>
      </w:pPr>
    </w:p>
    <w:p w:rsidR="00835374" w:rsidRPr="00835374" w:rsidRDefault="00835374" w:rsidP="00835374">
      <w:pPr>
        <w:pStyle w:val="NoSpacing"/>
        <w:rPr>
          <w:color w:val="FF0000"/>
          <w:sz w:val="20"/>
          <w:szCs w:val="20"/>
        </w:rPr>
      </w:pPr>
      <w:r w:rsidRPr="00835374">
        <w:rPr>
          <w:color w:val="FF0000"/>
          <w:w w:val="110"/>
          <w:sz w:val="20"/>
          <w:szCs w:val="20"/>
        </w:rPr>
        <w:t>*</w:t>
      </w:r>
      <w:r w:rsidRPr="00835374">
        <w:rPr>
          <w:color w:val="FF0000"/>
          <w:sz w:val="20"/>
          <w:szCs w:val="20"/>
        </w:rPr>
        <w:t xml:space="preserve"> </w:t>
      </w:r>
      <w:r w:rsidRPr="00835374">
        <w:rPr>
          <w:color w:val="FF0000"/>
          <w:sz w:val="20"/>
          <w:szCs w:val="20"/>
        </w:rPr>
        <w:t>DISCLAIMER: This is not necessarily an exhaustive list of all responsibilities, duties, skills, efforts, requirements or working conditions associated with the job. While this is intended to be an accurate reflection of the current job, management reserves the right to revise the job or to require that other or different tasks be performed as assigned</w:t>
      </w:r>
      <w:r w:rsidRPr="00835374">
        <w:rPr>
          <w:color w:val="FF0000"/>
          <w:sz w:val="20"/>
          <w:szCs w:val="20"/>
        </w:rPr>
        <w:t>.</w:t>
      </w:r>
    </w:p>
    <w:sectPr w:rsidR="00835374" w:rsidRPr="00835374" w:rsidSect="00835374">
      <w:type w:val="continuous"/>
      <w:pgSz w:w="11820" w:h="15800"/>
      <w:pgMar w:top="1440" w:right="1440" w:bottom="72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3A53D5"/>
    <w:multiLevelType w:val="hybridMultilevel"/>
    <w:tmpl w:val="B6DCC9FA"/>
    <w:lvl w:ilvl="0" w:tplc="60E47374">
      <w:start w:val="1"/>
      <w:numFmt w:val="decimal"/>
      <w:lvlText w:val="%1."/>
      <w:lvlJc w:val="left"/>
      <w:pPr>
        <w:ind w:left="1765" w:hanging="549"/>
        <w:jc w:val="right"/>
      </w:pPr>
      <w:rPr>
        <w:rFonts w:hint="default"/>
        <w:w w:val="105"/>
      </w:rPr>
    </w:lvl>
    <w:lvl w:ilvl="1" w:tplc="04090001">
      <w:start w:val="1"/>
      <w:numFmt w:val="bullet"/>
      <w:lvlText w:val=""/>
      <w:lvlJc w:val="left"/>
      <w:pPr>
        <w:ind w:left="2052" w:hanging="376"/>
        <w:jc w:val="left"/>
      </w:pPr>
      <w:rPr>
        <w:rFonts w:ascii="Symbol" w:hAnsi="Symbol" w:hint="default"/>
        <w:w w:val="114"/>
        <w:sz w:val="27"/>
        <w:szCs w:val="27"/>
      </w:rPr>
    </w:lvl>
    <w:lvl w:ilvl="2" w:tplc="D1F8A484">
      <w:numFmt w:val="bullet"/>
      <w:lvlText w:val="•"/>
      <w:lvlJc w:val="left"/>
      <w:pPr>
        <w:ind w:left="3093" w:hanging="376"/>
      </w:pPr>
      <w:rPr>
        <w:rFonts w:hint="default"/>
      </w:rPr>
    </w:lvl>
    <w:lvl w:ilvl="3" w:tplc="F6E416C2">
      <w:numFmt w:val="bullet"/>
      <w:lvlText w:val="•"/>
      <w:lvlJc w:val="left"/>
      <w:pPr>
        <w:ind w:left="4126" w:hanging="376"/>
      </w:pPr>
      <w:rPr>
        <w:rFonts w:hint="default"/>
      </w:rPr>
    </w:lvl>
    <w:lvl w:ilvl="4" w:tplc="4D86827E">
      <w:numFmt w:val="bullet"/>
      <w:lvlText w:val="•"/>
      <w:lvlJc w:val="left"/>
      <w:pPr>
        <w:ind w:left="5160" w:hanging="376"/>
      </w:pPr>
      <w:rPr>
        <w:rFonts w:hint="default"/>
      </w:rPr>
    </w:lvl>
    <w:lvl w:ilvl="5" w:tplc="B5028C32">
      <w:numFmt w:val="bullet"/>
      <w:lvlText w:val="•"/>
      <w:lvlJc w:val="left"/>
      <w:pPr>
        <w:ind w:left="6193" w:hanging="376"/>
      </w:pPr>
      <w:rPr>
        <w:rFonts w:hint="default"/>
      </w:rPr>
    </w:lvl>
    <w:lvl w:ilvl="6" w:tplc="E3224A18">
      <w:numFmt w:val="bullet"/>
      <w:lvlText w:val="•"/>
      <w:lvlJc w:val="left"/>
      <w:pPr>
        <w:ind w:left="7226" w:hanging="376"/>
      </w:pPr>
      <w:rPr>
        <w:rFonts w:hint="default"/>
      </w:rPr>
    </w:lvl>
    <w:lvl w:ilvl="7" w:tplc="FD4614FA">
      <w:numFmt w:val="bullet"/>
      <w:lvlText w:val="•"/>
      <w:lvlJc w:val="left"/>
      <w:pPr>
        <w:ind w:left="8260" w:hanging="376"/>
      </w:pPr>
      <w:rPr>
        <w:rFonts w:hint="default"/>
      </w:rPr>
    </w:lvl>
    <w:lvl w:ilvl="8" w:tplc="2F4E2C7A">
      <w:numFmt w:val="bullet"/>
      <w:lvlText w:val="•"/>
      <w:lvlJc w:val="left"/>
      <w:pPr>
        <w:ind w:left="9293" w:hanging="376"/>
      </w:pPr>
      <w:rPr>
        <w:rFonts w:hint="default"/>
      </w:rPr>
    </w:lvl>
  </w:abstractNum>
  <w:abstractNum w:abstractNumId="1" w15:restartNumberingAfterBreak="0">
    <w:nsid w:val="663F47BC"/>
    <w:multiLevelType w:val="hybridMultilevel"/>
    <w:tmpl w:val="13226CA8"/>
    <w:lvl w:ilvl="0" w:tplc="132E392E">
      <w:numFmt w:val="bullet"/>
      <w:lvlText w:val=""/>
      <w:lvlJc w:val="left"/>
      <w:pPr>
        <w:ind w:left="720" w:hanging="360"/>
      </w:pPr>
      <w:rPr>
        <w:rFonts w:ascii="Symbol" w:eastAsia="Times New Roman" w:hAnsi="Symbol" w:cs="Times New Roman" w:hint="default"/>
        <w:w w:val="11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40669C"/>
    <w:rsid w:val="001504A8"/>
    <w:rsid w:val="0040669C"/>
    <w:rsid w:val="00835374"/>
    <w:rsid w:val="00A82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0437A87"/>
  <w15:docId w15:val="{CA6FF737-0B9F-478F-B8A8-5793F7120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7"/>
      <w:szCs w:val="27"/>
    </w:rPr>
  </w:style>
  <w:style w:type="paragraph" w:styleId="ListParagraph">
    <w:name w:val="List Paragraph"/>
    <w:basedOn w:val="Normal"/>
    <w:uiPriority w:val="1"/>
    <w:qFormat/>
    <w:pPr>
      <w:ind w:left="1694" w:hanging="570"/>
    </w:pPr>
  </w:style>
  <w:style w:type="paragraph" w:customStyle="1" w:styleId="TableParagraph">
    <w:name w:val="Table Paragraph"/>
    <w:basedOn w:val="Normal"/>
    <w:uiPriority w:val="1"/>
    <w:qFormat/>
  </w:style>
  <w:style w:type="paragraph" w:styleId="NoSpacing">
    <w:name w:val="No Spacing"/>
    <w:uiPriority w:val="1"/>
    <w:qFormat/>
    <w:rsid w:val="00835374"/>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A822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2B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371</Words>
  <Characters>2116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Mastronunzio, Lisa</cp:lastModifiedBy>
  <cp:revision>3</cp:revision>
  <cp:lastPrinted>2018-04-17T18:37:00Z</cp:lastPrinted>
  <dcterms:created xsi:type="dcterms:W3CDTF">2018-04-17T14:17:00Z</dcterms:created>
  <dcterms:modified xsi:type="dcterms:W3CDTF">2018-04-17T18:40:00Z</dcterms:modified>
</cp:coreProperties>
</file>